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22" w:rsidRPr="003A0E2D" w:rsidRDefault="003A0E2D" w:rsidP="006A3A22">
      <w:pPr>
        <w:shd w:val="clear" w:color="auto" w:fill="FFFFFF"/>
        <w:spacing w:before="240" w:after="480" w:line="240" w:lineRule="auto"/>
        <w:ind w:left="480" w:right="48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A0E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ПЕРЕЧЕНЬ МЕР ПОДДЕРЖКИ ПРИ КОРОНАВИРУСЕ </w:t>
      </w:r>
    </w:p>
    <w:p w:rsidR="006A3A22" w:rsidRPr="003A0E2D" w:rsidRDefault="006A3A22" w:rsidP="006A3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Меры поддержки малого и среднего бизнеса для преодоления последствий новой </w:t>
      </w:r>
      <w:proofErr w:type="spellStart"/>
      <w:r w:rsidRPr="003A0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3A0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1"/>
        <w:gridCol w:w="4427"/>
        <w:gridCol w:w="1867"/>
        <w:gridCol w:w="2602"/>
        <w:gridCol w:w="2403"/>
      </w:tblGrid>
      <w:tr w:rsidR="006A3A22" w:rsidRPr="006A3A22" w:rsidTr="003A0E2D">
        <w:tc>
          <w:tcPr>
            <w:tcW w:w="12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поддержки</w:t>
            </w:r>
          </w:p>
        </w:tc>
        <w:tc>
          <w:tcPr>
            <w:tcW w:w="14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Комментарий и условия применения</w:t>
            </w:r>
          </w:p>
        </w:tc>
        <w:tc>
          <w:tcPr>
            <w:tcW w:w="6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действия меры</w:t>
            </w:r>
          </w:p>
        </w:tc>
        <w:tc>
          <w:tcPr>
            <w:tcW w:w="8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кого распространяется</w:t>
            </w:r>
          </w:p>
        </w:tc>
        <w:tc>
          <w:tcPr>
            <w:tcW w:w="8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НПА/Документы</w:t>
            </w:r>
          </w:p>
        </w:tc>
      </w:tr>
      <w:tr w:rsidR="006A3A22" w:rsidRPr="006A3A22" w:rsidTr="003A0E2D">
        <w:tc>
          <w:tcPr>
            <w:tcW w:w="1204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Продление сроков уплаты налогов и страховых взносов</w:t>
            </w:r>
          </w:p>
        </w:tc>
        <w:tc>
          <w:tcPr>
            <w:tcW w:w="14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срока уплаты налога на прибыль, УСН, ЕСХН за 2019 год;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6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6 месяцев</w:t>
            </w:r>
          </w:p>
        </w:tc>
        <w:tc>
          <w:tcPr>
            <w:tcW w:w="87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организаций</w:t>
            </w: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811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6A3A22" w:rsidRPr="006A3A22" w:rsidRDefault="006A3A22" w:rsidP="006A3A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6A3A22" w:rsidRPr="006A3A22" w:rsidTr="003A0E2D">
        <w:tc>
          <w:tcPr>
            <w:tcW w:w="1204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A3A22" w:rsidRPr="006A3A22" w:rsidRDefault="006A3A22" w:rsidP="006A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</w:tc>
        <w:tc>
          <w:tcPr>
            <w:tcW w:w="6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4 месяца</w:t>
            </w:r>
          </w:p>
        </w:tc>
        <w:tc>
          <w:tcPr>
            <w:tcW w:w="87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A3A22" w:rsidRPr="006A3A22" w:rsidRDefault="006A3A22" w:rsidP="006A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A3A22" w:rsidRPr="006A3A22" w:rsidRDefault="006A3A22" w:rsidP="006A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6A3A22" w:rsidRPr="006A3A22" w:rsidTr="003A0E2D">
        <w:tc>
          <w:tcPr>
            <w:tcW w:w="1204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A3A22" w:rsidRPr="006A3A22" w:rsidRDefault="006A3A22" w:rsidP="006A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6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октября 2020 года;</w:t>
            </w:r>
          </w:p>
        </w:tc>
        <w:tc>
          <w:tcPr>
            <w:tcW w:w="87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A3A22" w:rsidRPr="006A3A22" w:rsidRDefault="006A3A22" w:rsidP="006A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A3A22" w:rsidRPr="006A3A22" w:rsidRDefault="006A3A22" w:rsidP="006A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6A3A22" w:rsidRPr="006A3A22" w:rsidTr="003A0E2D">
        <w:tc>
          <w:tcPr>
            <w:tcW w:w="1204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A3A22" w:rsidRPr="006A3A22" w:rsidRDefault="006A3A22" w:rsidP="006A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6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2020 года.</w:t>
            </w:r>
          </w:p>
        </w:tc>
        <w:tc>
          <w:tcPr>
            <w:tcW w:w="87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A3A22" w:rsidRPr="006A3A22" w:rsidRDefault="006A3A22" w:rsidP="006A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A3A22" w:rsidRPr="006A3A22" w:rsidRDefault="006A3A22" w:rsidP="006A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6A3A22" w:rsidRPr="006A3A22" w:rsidTr="003A0E2D">
        <w:tc>
          <w:tcPr>
            <w:tcW w:w="1204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A3A22" w:rsidRPr="006A3A22" w:rsidRDefault="006A3A22" w:rsidP="006A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6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месяца</w:t>
            </w:r>
          </w:p>
        </w:tc>
        <w:tc>
          <w:tcPr>
            <w:tcW w:w="87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A3A22" w:rsidRPr="006A3A22" w:rsidRDefault="006A3A22" w:rsidP="006A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A3A22" w:rsidRPr="006A3A22" w:rsidRDefault="006A3A22" w:rsidP="006A3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6A3A22" w:rsidRPr="006A3A22" w:rsidTr="003A0E2D">
        <w:tc>
          <w:tcPr>
            <w:tcW w:w="1204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A3A22" w:rsidRPr="006A3A22" w:rsidRDefault="006A3A22" w:rsidP="006A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срока уплаты страховых взносов за март-май 2020 года;</w:t>
            </w:r>
          </w:p>
        </w:tc>
        <w:tc>
          <w:tcPr>
            <w:tcW w:w="6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6 месяцев</w:t>
            </w:r>
          </w:p>
        </w:tc>
        <w:tc>
          <w:tcPr>
            <w:tcW w:w="87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ведущих деятельность в наиболее пострадавших отраслях</w:t>
            </w:r>
          </w:p>
        </w:tc>
        <w:tc>
          <w:tcPr>
            <w:tcW w:w="811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</w:tc>
      </w:tr>
      <w:tr w:rsidR="006A3A22" w:rsidRPr="006A3A22" w:rsidTr="003A0E2D">
        <w:trPr>
          <w:trHeight w:val="276"/>
        </w:trPr>
        <w:tc>
          <w:tcPr>
            <w:tcW w:w="1204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A3A22" w:rsidRPr="006A3A22" w:rsidRDefault="006A3A22" w:rsidP="006A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622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4 месяца</w:t>
            </w:r>
          </w:p>
        </w:tc>
        <w:tc>
          <w:tcPr>
            <w:tcW w:w="87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A3A22" w:rsidRPr="006A3A22" w:rsidRDefault="006A3A22" w:rsidP="006A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A3A22" w:rsidRPr="006A3A22" w:rsidRDefault="006A3A22" w:rsidP="006A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A22" w:rsidRPr="006A3A22" w:rsidTr="003A0E2D">
        <w:tc>
          <w:tcPr>
            <w:tcW w:w="1204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A3A22" w:rsidRPr="006A3A22" w:rsidRDefault="006A3A22" w:rsidP="006A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A3A22" w:rsidRPr="006A3A22" w:rsidRDefault="006A3A22" w:rsidP="006A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A3A22" w:rsidRPr="006A3A22" w:rsidRDefault="006A3A22" w:rsidP="006A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поручением Президента Российской Федерации 15 апреля 2020 г. данная мера будет распространена на все субъекты </w:t>
            </w: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МСП, наиболее пострадавших отраслей российской экономики</w:t>
            </w:r>
          </w:p>
        </w:tc>
        <w:tc>
          <w:tcPr>
            <w:tcW w:w="8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Российской Федерации будет принято до 30 апреля 2020 г. в соответствии с планом </w:t>
            </w: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дополнительных мероприятий (действий) по обеспечению устойчивого развития экономики в условиях ухудшения ситуации в связи с распространением новой </w:t>
            </w:r>
            <w:proofErr w:type="spellStart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(Одобрен на заседании Правительства Российской Федерации 16 апреля 2020 г., протокол № 13, раздел I)</w:t>
            </w:r>
          </w:p>
        </w:tc>
      </w:tr>
      <w:tr w:rsidR="006A3A22" w:rsidRPr="006A3A22" w:rsidTr="003A0E2D">
        <w:tc>
          <w:tcPr>
            <w:tcW w:w="12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Реструктуризация налоговых платежей</w:t>
            </w:r>
          </w:p>
        </w:tc>
        <w:tc>
          <w:tcPr>
            <w:tcW w:w="14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Реструктуризация для субъектов малого и среднего предпринимательства наиболее пострадавших в связи с распространением новой </w:t>
            </w:r>
            <w:proofErr w:type="spellStart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инфекции отраслей </w:t>
            </w:r>
            <w:proofErr w:type="spellStart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Российскоий</w:t>
            </w:r>
            <w:proofErr w:type="spellEnd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 налоговых </w:t>
            </w:r>
            <w:proofErr w:type="spellStart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платежеи</w:t>
            </w:r>
            <w:proofErr w:type="spellEnd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̆, сформировавшихся</w:t>
            </w: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период предоставления им 6-месячной отсрочки, сроком на один год (с 1 октября 2020 г. по 1 октября 2021 </w:t>
            </w: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г.) ежемесячно равными долями</w:t>
            </w:r>
          </w:p>
        </w:tc>
        <w:tc>
          <w:tcPr>
            <w:tcW w:w="6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 октября 2021 г.</w:t>
            </w:r>
          </w:p>
        </w:tc>
        <w:tc>
          <w:tcPr>
            <w:tcW w:w="8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малого и среднего предпринимательства,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ведущих деятельность в наиболее пострадавших отраслях</w:t>
            </w:r>
          </w:p>
        </w:tc>
        <w:tc>
          <w:tcPr>
            <w:tcW w:w="8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дополнительных мероприятий (действий) по обеспечению устойчивого развития экономики в условиях ухудшения ситуации в связи с распространением </w:t>
            </w: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новой </w:t>
            </w:r>
            <w:proofErr w:type="spellStart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(Одобрен на заседании Правительства 16 апреля 2020 г., протокол № 13)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будет принято до 30 апреля 2020 г.</w:t>
            </w:r>
          </w:p>
        </w:tc>
      </w:tr>
      <w:tr w:rsidR="006A3A22" w:rsidRPr="006A3A22" w:rsidTr="003A0E2D">
        <w:tc>
          <w:tcPr>
            <w:tcW w:w="1204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Продление срока предоставления отчетности*</w:t>
            </w:r>
          </w:p>
        </w:tc>
        <w:tc>
          <w:tcPr>
            <w:tcW w:w="14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срока представления: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заявлений о проведении налогового мониторинга за 2021 год.</w:t>
            </w:r>
          </w:p>
        </w:tc>
        <w:tc>
          <w:tcPr>
            <w:tcW w:w="6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месяца</w:t>
            </w:r>
          </w:p>
        </w:tc>
        <w:tc>
          <w:tcPr>
            <w:tcW w:w="8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организаций и ИП</w:t>
            </w:r>
          </w:p>
        </w:tc>
        <w:tc>
          <w:tcPr>
            <w:tcW w:w="811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</w:tc>
      </w:tr>
      <w:tr w:rsidR="006A3A22" w:rsidRPr="006A3A22" w:rsidTr="003A0E2D">
        <w:tc>
          <w:tcPr>
            <w:tcW w:w="1204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A3A22" w:rsidRPr="006A3A22" w:rsidRDefault="006A3A22" w:rsidP="006A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6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 рабочих дней</w:t>
            </w:r>
          </w:p>
        </w:tc>
        <w:tc>
          <w:tcPr>
            <w:tcW w:w="87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налогоплательщиков</w:t>
            </w:r>
          </w:p>
        </w:tc>
        <w:tc>
          <w:tcPr>
            <w:tcW w:w="811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A3A22" w:rsidRPr="006A3A22" w:rsidRDefault="006A3A22" w:rsidP="006A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A22" w:rsidRPr="006A3A22" w:rsidTr="003A0E2D">
        <w:tc>
          <w:tcPr>
            <w:tcW w:w="1204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A3A22" w:rsidRPr="006A3A22" w:rsidRDefault="006A3A22" w:rsidP="006A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6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 рабочих дней</w:t>
            </w:r>
          </w:p>
        </w:tc>
        <w:tc>
          <w:tcPr>
            <w:tcW w:w="87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A3A22" w:rsidRPr="006A3A22" w:rsidRDefault="006A3A22" w:rsidP="006A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A3A22" w:rsidRPr="006A3A22" w:rsidRDefault="006A3A22" w:rsidP="006A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A22" w:rsidRPr="006A3A22" w:rsidTr="003A0E2D">
        <w:tc>
          <w:tcPr>
            <w:tcW w:w="1204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Запрет на проверки, взыскания и санкции со стороны ФНС, и других органов КНД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Блокировка</w:t>
            </w:r>
          </w:p>
        </w:tc>
        <w:tc>
          <w:tcPr>
            <w:tcW w:w="14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приостановление: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проведения уже назначенных выездных (повторных выездных) налоговых проверок,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01.06.2020;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сроков: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представления возражений на указанные акты,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рассмотрения налоговым органом таких актов и возражений</w:t>
            </w:r>
          </w:p>
        </w:tc>
        <w:tc>
          <w:tcPr>
            <w:tcW w:w="622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 июня 2020 года</w:t>
            </w:r>
          </w:p>
        </w:tc>
        <w:tc>
          <w:tcPr>
            <w:tcW w:w="87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811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02.04.2020 № 409 «О мерах по </w:t>
            </w: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обеспечению устойчивого развития экономики»</w:t>
            </w:r>
          </w:p>
        </w:tc>
      </w:tr>
      <w:tr w:rsidR="006A3A22" w:rsidRPr="006A3A22" w:rsidTr="003A0E2D">
        <w:tc>
          <w:tcPr>
            <w:tcW w:w="1204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A3A22" w:rsidRPr="006A3A22" w:rsidRDefault="006A3A22" w:rsidP="006A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приостановление: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блокировки счетов в связи с непредставлением декларации (расчетов по страховым взносам), не направлением квитанции о приеме документов, </w:t>
            </w:r>
            <w:proofErr w:type="spellStart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необеспечением</w:t>
            </w:r>
            <w:proofErr w:type="spellEnd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 документов по ТКС;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запрета </w:t>
            </w:r>
            <w:proofErr w:type="gramStart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открытие счетов в банках при наличии решения о приостановлении операций по счетам</w:t>
            </w:r>
            <w:proofErr w:type="gramEnd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622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A3A22" w:rsidRPr="006A3A22" w:rsidRDefault="006A3A22" w:rsidP="006A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A3A22" w:rsidRPr="006A3A22" w:rsidRDefault="006A3A22" w:rsidP="006A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A3A22" w:rsidRPr="006A3A22" w:rsidRDefault="006A3A22" w:rsidP="006A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A22" w:rsidRPr="006A3A22" w:rsidTr="003A0E2D">
        <w:tc>
          <w:tcPr>
            <w:tcW w:w="1204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Мораторий на налоговые </w:t>
            </w:r>
            <w:r w:rsidRPr="006A3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санкции</w:t>
            </w:r>
          </w:p>
        </w:tc>
        <w:tc>
          <w:tcPr>
            <w:tcW w:w="14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Мораторий на применение налоговых </w:t>
            </w: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6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1 июня </w:t>
            </w: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года</w:t>
            </w:r>
          </w:p>
        </w:tc>
        <w:tc>
          <w:tcPr>
            <w:tcW w:w="8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всех </w:t>
            </w: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налогоплательщиков</w:t>
            </w:r>
          </w:p>
        </w:tc>
        <w:tc>
          <w:tcPr>
            <w:tcW w:w="811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</w:t>
            </w: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Правительства Российской Федерации от 02.04.2020 № 409 «О мерах по обеспечению устойчивого развития экономики»</w:t>
            </w:r>
          </w:p>
        </w:tc>
      </w:tr>
      <w:tr w:rsidR="006A3A22" w:rsidRPr="006A3A22" w:rsidTr="003A0E2D">
        <w:tc>
          <w:tcPr>
            <w:tcW w:w="1204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A3A22" w:rsidRPr="006A3A22" w:rsidRDefault="006A3A22" w:rsidP="006A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6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6 месяцев</w:t>
            </w:r>
          </w:p>
        </w:tc>
        <w:tc>
          <w:tcPr>
            <w:tcW w:w="8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налогоплательщиков</w:t>
            </w:r>
          </w:p>
        </w:tc>
        <w:tc>
          <w:tcPr>
            <w:tcW w:w="811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A3A22" w:rsidRPr="006A3A22" w:rsidRDefault="006A3A22" w:rsidP="006A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A22" w:rsidRPr="006A3A22" w:rsidTr="003A0E2D">
        <w:tc>
          <w:tcPr>
            <w:tcW w:w="1204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A3A22" w:rsidRPr="006A3A22" w:rsidRDefault="006A3A22" w:rsidP="006A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6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с 1 марта 2020 года по 1 июня 2020 года</w:t>
            </w:r>
          </w:p>
        </w:tc>
        <w:tc>
          <w:tcPr>
            <w:tcW w:w="8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организаций и ИП, относящихся к пострадавшим отраслям</w:t>
            </w:r>
          </w:p>
        </w:tc>
        <w:tc>
          <w:tcPr>
            <w:tcW w:w="811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A3A22" w:rsidRPr="006A3A22" w:rsidRDefault="006A3A22" w:rsidP="006A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A22" w:rsidRPr="006A3A22" w:rsidTr="003A0E2D">
        <w:tc>
          <w:tcPr>
            <w:tcW w:w="12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Мораторий на возбуждение дел о банкротстве</w:t>
            </w:r>
          </w:p>
        </w:tc>
        <w:tc>
          <w:tcPr>
            <w:tcW w:w="14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 6-месячный запрет на подачу кредиторами заявлений о банкротстве: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организаций и ИП из пострадавших отраслей экономики;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системообразующих</w:t>
            </w:r>
            <w:proofErr w:type="spellEnd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организаций;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стратегических предприятий и стратегических акционерных обществ;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стратегических организаций.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Узнать, распространяется ли на организацию мораторий на банкротство, можно с помощью специальной </w:t>
            </w:r>
            <w:hyperlink r:id="rId6" w:tgtFrame="Ссылка на ресурс https://service.nalog.ru/covid/" w:history="1">
              <w:r w:rsidRPr="006A3A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сервиса ФНС</w:t>
              </w:r>
            </w:hyperlink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Кроме того, ФНС, </w:t>
            </w:r>
            <w:proofErr w:type="spellStart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госкорпорации</w:t>
            </w:r>
            <w:proofErr w:type="spellEnd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федеральные госорганы до 1 мая </w:t>
            </w:r>
            <w:hyperlink r:id="rId7" w:anchor="dst100012" w:history="1">
              <w:r w:rsidRPr="006A3A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не должны подавать</w:t>
              </w:r>
            </w:hyperlink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заявления о признании банкротами любых должников. Аналогичная мера </w:t>
            </w:r>
            <w:hyperlink r:id="rId8" w:anchor="dst100013" w:history="1">
              <w:r w:rsidRPr="006A3A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рекомендована</w:t>
              </w:r>
            </w:hyperlink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Центробанку и региональным властям.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принято решение о введении для предприятий из </w:t>
            </w:r>
            <w:hyperlink r:id="rId9" w:anchor="dst100033" w:history="1">
              <w:r w:rsidRPr="006A3A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перечня</w:t>
              </w:r>
            </w:hyperlink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пострадавших отраслей полугодового моратория на банкротство.</w:t>
            </w:r>
          </w:p>
        </w:tc>
        <w:tc>
          <w:tcPr>
            <w:tcW w:w="6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месяцев</w:t>
            </w:r>
          </w:p>
        </w:tc>
        <w:tc>
          <w:tcPr>
            <w:tcW w:w="8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ИП, относящихся к пострадавшим отраслям</w:t>
            </w:r>
            <w:proofErr w:type="gramStart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рганизации, включенные в перечень </w:t>
            </w:r>
            <w:proofErr w:type="spellStart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системообразующих</w:t>
            </w:r>
            <w:proofErr w:type="spellEnd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стратегических</w:t>
            </w:r>
          </w:p>
        </w:tc>
        <w:tc>
          <w:tcPr>
            <w:tcW w:w="8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3 апреля 2020 г.</w:t>
            </w: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428</w:t>
            </w:r>
          </w:p>
        </w:tc>
      </w:tr>
      <w:tr w:rsidR="006A3A22" w:rsidRPr="006A3A22" w:rsidTr="003A0E2D">
        <w:tc>
          <w:tcPr>
            <w:tcW w:w="12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Снижение тарифов по страховым взносам</w:t>
            </w:r>
          </w:p>
        </w:tc>
        <w:tc>
          <w:tcPr>
            <w:tcW w:w="14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предпринимателей, выплачивающих заработную плату, будет снижен тариф по страховым взносам с 30% до 15%. Пониженный тариф будет распространяться не на всю заработную плату работников, а только на ту часть, которая превышает МРОТ.</w:t>
            </w:r>
          </w:p>
        </w:tc>
        <w:tc>
          <w:tcPr>
            <w:tcW w:w="6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апреля и до конца 2020 г.</w:t>
            </w:r>
          </w:p>
        </w:tc>
        <w:tc>
          <w:tcPr>
            <w:tcW w:w="8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8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01.04.2020 № 102-ФЗ «О внесении изменений в части первую и вторую Налогового кодекса Российской Федерации» (Статья 6)</w:t>
            </w:r>
          </w:p>
        </w:tc>
      </w:tr>
      <w:tr w:rsidR="006A3A22" w:rsidRPr="006A3A22" w:rsidTr="003A0E2D">
        <w:tc>
          <w:tcPr>
            <w:tcW w:w="1204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Беспроцентные кредиты на выплату зарплат</w:t>
            </w:r>
          </w:p>
        </w:tc>
        <w:tc>
          <w:tcPr>
            <w:tcW w:w="1492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 для получения кредита: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Гарантия по кредиту обеспечивается поручительством ВЭБ (до 75%).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кредита: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 будет предоставляться на срок не более 6 месяцев.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</w:t>
            </w:r>
            <w:proofErr w:type="spellStart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МРОТ </w:t>
            </w:r>
            <w:proofErr w:type="spellStart"/>
            <w:proofErr w:type="gramStart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 мес.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для заёмщика – 0%.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</w:tc>
        <w:tc>
          <w:tcPr>
            <w:tcW w:w="6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End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ессрочно</w:t>
            </w:r>
          </w:p>
        </w:tc>
        <w:tc>
          <w:tcPr>
            <w:tcW w:w="8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предприниматели, малый бизнес и </w:t>
            </w:r>
            <w:proofErr w:type="spellStart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осуществляющие деятельность в одной </w:t>
            </w: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нескольких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8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Правительства Российской Федерации от 02.04.2020 № 422</w:t>
            </w:r>
          </w:p>
        </w:tc>
      </w:tr>
      <w:tr w:rsidR="006A3A22" w:rsidRPr="006A3A22" w:rsidTr="003A0E2D">
        <w:tc>
          <w:tcPr>
            <w:tcW w:w="1204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A3A22" w:rsidRPr="006A3A22" w:rsidRDefault="006A3A22" w:rsidP="006A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A3A22" w:rsidRPr="006A3A22" w:rsidRDefault="006A3A22" w:rsidP="006A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принятия и вступления в силу Постановления Правительства РФ</w:t>
            </w:r>
          </w:p>
        </w:tc>
        <w:tc>
          <w:tcPr>
            <w:tcW w:w="8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и крупные предприятия, осуществляющие деятельность в одной или нескольких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8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дополнительных мероприятий (действий) по обеспечению устойчивого развития экономики в условиях ухудшения ситуации в связи с распространением новой </w:t>
            </w:r>
            <w:proofErr w:type="spellStart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(Одобрен на заседании Правительства Российской Федерации 16 апреля 2020 г., протокол № 13, </w:t>
            </w: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I)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и проект распоряжение о выделении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</w:t>
            </w:r>
            <w:proofErr w:type="spellStart"/>
            <w:proofErr w:type="gramStart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</w:t>
            </w:r>
            <w:proofErr w:type="spellEnd"/>
            <w:proofErr w:type="gramEnd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на реализацию программы внесены в Правительство Российской Федерации 16 апреля 2020 года.</w:t>
            </w:r>
          </w:p>
        </w:tc>
      </w:tr>
      <w:tr w:rsidR="006A3A22" w:rsidRPr="006A3A22" w:rsidTr="003A0E2D">
        <w:tc>
          <w:tcPr>
            <w:tcW w:w="1204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Отсрочка по кредиту</w:t>
            </w:r>
          </w:p>
        </w:tc>
        <w:tc>
          <w:tcPr>
            <w:tcW w:w="14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Имеющиеся задолженности по кредитным капиталам можно реструктуризировать. Процедура проводится по инициативе заемщика. Требуется обратиться в банк с 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6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6 месяцев</w:t>
            </w:r>
          </w:p>
        </w:tc>
        <w:tc>
          <w:tcPr>
            <w:tcW w:w="8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811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</w:t>
            </w: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кредитного договора, договора займа"</w:t>
            </w:r>
          </w:p>
        </w:tc>
      </w:tr>
      <w:tr w:rsidR="006A3A22" w:rsidRPr="006A3A22" w:rsidTr="003A0E2D">
        <w:tc>
          <w:tcPr>
            <w:tcW w:w="1204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A3A22" w:rsidRPr="006A3A22" w:rsidRDefault="006A3A22" w:rsidP="006A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индивидуальных предпринимателей, которые столкнулись с резким падением доходов из-за эпидемии </w:t>
            </w:r>
            <w:proofErr w:type="spellStart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A3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(ниже 30%)</w:t>
            </w: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 индивидуальном порядке при обращении заявителя в банк.</w:t>
            </w:r>
          </w:p>
        </w:tc>
        <w:tc>
          <w:tcPr>
            <w:tcW w:w="6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6 месяцев</w:t>
            </w:r>
          </w:p>
        </w:tc>
        <w:tc>
          <w:tcPr>
            <w:tcW w:w="8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811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A3A22" w:rsidRPr="006A3A22" w:rsidRDefault="006A3A22" w:rsidP="006A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A22" w:rsidRPr="006A3A22" w:rsidTr="003A0E2D">
        <w:tc>
          <w:tcPr>
            <w:tcW w:w="1204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Отсрочка по аренде</w:t>
            </w:r>
          </w:p>
        </w:tc>
        <w:tc>
          <w:tcPr>
            <w:tcW w:w="14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Отсрочка платежей за арендуемые государственные и муниципальные помещения. Дополнительное соглашение к договору аренды об отсрочке платежей должно быть заключено в течение трех рабочих дней с момента обращения заявителя.</w:t>
            </w:r>
          </w:p>
        </w:tc>
        <w:tc>
          <w:tcPr>
            <w:tcW w:w="622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октября 2020 года, начиная </w:t>
            </w:r>
            <w:proofErr w:type="gramStart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введения</w:t>
            </w:r>
            <w:proofErr w:type="gramEnd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регионе режима повышенной готовности или ЧС.</w:t>
            </w:r>
          </w:p>
        </w:tc>
        <w:tc>
          <w:tcPr>
            <w:tcW w:w="8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и ИП </w:t>
            </w:r>
            <w:proofErr w:type="gramStart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рендаторы государственного и муниципального имущества для </w:t>
            </w:r>
            <w:hyperlink r:id="rId10" w:history="1">
              <w:r w:rsidRPr="006A3A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отраслей</w:t>
              </w:r>
            </w:hyperlink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наиболее пострадавших из-за пандемии </w:t>
            </w:r>
            <w:proofErr w:type="spellStart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</w:p>
        </w:tc>
        <w:tc>
          <w:tcPr>
            <w:tcW w:w="811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19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03.04.2020 N 439 </w:t>
            </w: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"Об установлении требований к условиям и срокам отсрочки уплаты арендной платы по договорам аренды недвижимого имущества"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Правительства Российской Федерации от 19 марта 2020 года №670-р</w:t>
            </w:r>
          </w:p>
        </w:tc>
      </w:tr>
      <w:tr w:rsidR="006A3A22" w:rsidRPr="006A3A22" w:rsidTr="003A0E2D">
        <w:tc>
          <w:tcPr>
            <w:tcW w:w="1204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A3A22" w:rsidRPr="006A3A22" w:rsidRDefault="006A3A22" w:rsidP="006A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Отсрочка по уплате арендных платежей распространяется на частное имущество (за исключением жилых помещений).</w:t>
            </w: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Оплатить отсроченную задолженность арендаторы смогут в </w:t>
            </w: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Владельцу недвижимости запрещено вводить дополнительные платежи в связи с предоставлением отсрочки и применять к арендатору штрафы или другие меры ответственности за несоблюдение порядка и сроков оплаты.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Также арендодателям рекомендовано снизить размер арендной платы по соглашению с арендатором. Например, если предприниматель арендует помещение под салон красоты, но не принимает в нём клиентов из-за мер, введённых для предотвращения распространения </w:t>
            </w:r>
            <w:proofErr w:type="spellStart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A3A22" w:rsidRPr="006A3A22" w:rsidRDefault="006A3A22" w:rsidP="006A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ИП - арендаторы частной недвижимости (за исключением жилых помещений) для </w:t>
            </w:r>
            <w:hyperlink r:id="rId11" w:history="1">
              <w:r w:rsidRPr="006A3A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отраслей</w:t>
              </w:r>
            </w:hyperlink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наиболее пострадавших из-за пандемии </w:t>
            </w:r>
            <w:proofErr w:type="spellStart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</w:p>
        </w:tc>
        <w:tc>
          <w:tcPr>
            <w:tcW w:w="811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A3A22" w:rsidRPr="006A3A22" w:rsidRDefault="006A3A22" w:rsidP="006A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A22" w:rsidRPr="006A3A22" w:rsidTr="003A0E2D">
        <w:tc>
          <w:tcPr>
            <w:tcW w:w="12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Снижение требований к обеспечению </w:t>
            </w:r>
            <w:proofErr w:type="spellStart"/>
            <w:r w:rsidRPr="006A3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госконтрактов</w:t>
            </w:r>
            <w:proofErr w:type="spellEnd"/>
          </w:p>
        </w:tc>
        <w:tc>
          <w:tcPr>
            <w:tcW w:w="14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6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31 декабря 2020 года</w:t>
            </w:r>
          </w:p>
        </w:tc>
        <w:tc>
          <w:tcPr>
            <w:tcW w:w="8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8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Федерального закона, внесение в Государственную думу – 15 апреля 2020 г., принятие 15 июня 2020 г.</w:t>
            </w:r>
          </w:p>
        </w:tc>
      </w:tr>
      <w:tr w:rsidR="006A3A22" w:rsidRPr="006A3A22" w:rsidTr="003A0E2D">
        <w:tc>
          <w:tcPr>
            <w:tcW w:w="12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Консультации по теме форс-мажора</w:t>
            </w:r>
          </w:p>
        </w:tc>
        <w:tc>
          <w:tcPr>
            <w:tcW w:w="14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</w:t>
            </w:r>
            <w:proofErr w:type="spellStart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COVID-2019.</w:t>
            </w:r>
          </w:p>
        </w:tc>
        <w:tc>
          <w:tcPr>
            <w:tcW w:w="6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марта до конца 2020 г.</w:t>
            </w:r>
          </w:p>
        </w:tc>
        <w:tc>
          <w:tcPr>
            <w:tcW w:w="8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всем, кто столкнулся со срывом контрактов (как внешнеторговых, так и </w:t>
            </w:r>
            <w:proofErr w:type="spellStart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внутрироссийских</w:t>
            </w:r>
            <w:proofErr w:type="spellEnd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обращаться: на специально созданную </w:t>
            </w:r>
            <w:hyperlink r:id="rId12" w:tgtFrame="Ссылка на ресурс http://www.tpprf.ru/ru/news/otkrytie-goryachey-linii-dlya-predprinimateley-i350961/" w:history="1">
              <w:r w:rsidRPr="006A3A2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горячую линию</w:t>
              </w:r>
            </w:hyperlink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ТПП РФ.</w:t>
            </w:r>
          </w:p>
        </w:tc>
      </w:tr>
      <w:tr w:rsidR="006A3A22" w:rsidRPr="006A3A22" w:rsidTr="003A0E2D">
        <w:tc>
          <w:tcPr>
            <w:tcW w:w="12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Прямая безвозмездная финансовая поддержка</w:t>
            </w:r>
          </w:p>
        </w:tc>
        <w:tc>
          <w:tcPr>
            <w:tcW w:w="14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предприятия смогут направить на решение текущих неотложных задач –</w:t>
            </w: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на выплату зарплат, сохранение уровня оплаты труда своих сотрудников</w:t>
            </w: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апреле и мае 2020 года.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поддержки для конкретной компании будет рассчитываться исходя из общей численности работников компании по состоянию на 1 апреля </w:t>
            </w: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текущего года из расчета</w:t>
            </w: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 тысяч 130 рублей на одного сотрудника в месяц.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компании смогут направлять дистанционно (через сервис «Личный кабинет налогоплательщика») в течени</w:t>
            </w:r>
            <w:proofErr w:type="gramStart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 начиная с 1 мая.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условие и требование к компании для получения такой льготы – максимальное сохранение занятости, на уровне не менее 90% штатной численности</w:t>
            </w: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 апреля.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выплаты за апрель компании смогут получить на счет организации с 18 мая. Средства за май придут в июне.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смогут получить более 0,5 </w:t>
            </w:r>
            <w:proofErr w:type="spellStart"/>
            <w:proofErr w:type="gramStart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малых и средних предприятий с численностью занятых более 3 </w:t>
            </w:r>
            <w:proofErr w:type="spellStart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spellEnd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сотрудников.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получения субсидии за апрель 2020 года — срок подачи заявления с 1 мая до 1 июня 2020 года; за май 2020 года — с 1 июня до 1 июля 2020 года.</w:t>
            </w:r>
          </w:p>
        </w:tc>
        <w:tc>
          <w:tcPr>
            <w:tcW w:w="6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Апрель-май 2020 г.</w:t>
            </w:r>
          </w:p>
        </w:tc>
        <w:tc>
          <w:tcPr>
            <w:tcW w:w="8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и ИП, </w:t>
            </w:r>
            <w:proofErr w:type="gramStart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относящихся</w:t>
            </w:r>
            <w:proofErr w:type="gramEnd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пострадавшим отраслям</w:t>
            </w:r>
          </w:p>
        </w:tc>
        <w:tc>
          <w:tcPr>
            <w:tcW w:w="8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дополнительных мероприятий (действий) по обеспечению устойчивого развития экономики в условиях ухудшения ситуации в связи с распространением новой </w:t>
            </w:r>
            <w:proofErr w:type="spellStart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коронавирусной</w:t>
            </w:r>
            <w:proofErr w:type="spellEnd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(Одобрен на заседании Правительства Российской Федерации 16 апреля 2020 г., протокол № 13, раздел I)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Правительство Российской Федерации будет принято в ближайшее время</w:t>
            </w:r>
          </w:p>
        </w:tc>
      </w:tr>
      <w:tr w:rsidR="006A3A22" w:rsidRPr="006A3A22" w:rsidTr="003A0E2D">
        <w:tc>
          <w:tcPr>
            <w:tcW w:w="12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Предоставление торговым центрам отсрочки по уплате налоговой и страховых взносов</w:t>
            </w:r>
          </w:p>
        </w:tc>
        <w:tc>
          <w:tcPr>
            <w:tcW w:w="14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торговым центрам отсрочки по уплате налогов (кроме НДС) и страховых взносов на 6 месяцев, в целях поддержки </w:t>
            </w: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арендаторов - субъектов малого и среднего предпринимательства</w:t>
            </w:r>
          </w:p>
        </w:tc>
        <w:tc>
          <w:tcPr>
            <w:tcW w:w="6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месяцев</w:t>
            </w:r>
          </w:p>
        </w:tc>
        <w:tc>
          <w:tcPr>
            <w:tcW w:w="8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Торговые центры</w:t>
            </w:r>
          </w:p>
        </w:tc>
        <w:tc>
          <w:tcPr>
            <w:tcW w:w="8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дополнительных мероприятий (действий) по </w:t>
            </w: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обеспечению устойчивого развития экономики в условиях ухудшения ситуации в связи с распространением новой </w:t>
            </w:r>
            <w:proofErr w:type="spellStart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(Одобрен на заседании Правительства Российской Федерации 16 апреля 2020 г., протокол № 13, раздел I)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будет принято до 30 апреля 2020 г.</w:t>
            </w:r>
          </w:p>
        </w:tc>
      </w:tr>
      <w:tr w:rsidR="006A3A22" w:rsidRPr="006A3A22" w:rsidTr="003A0E2D">
        <w:tc>
          <w:tcPr>
            <w:tcW w:w="12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Предоставление отсрочки (реструктуризации) жилищно-коммунальных платежей с одновременным запретом на отключение услуг ЖКХ</w:t>
            </w:r>
          </w:p>
        </w:tc>
        <w:tc>
          <w:tcPr>
            <w:tcW w:w="149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Правительство запретило с 6 апреля до 1 января 2021 г. взыскивать неустойку (штрафы, пени) в случаях, когда плата за жилье и коммунальные услуги внесена позже срока и (или) не полностью. То же касается уплаты </w:t>
            </w: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взносов на капремонт.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период не смогут требовать неустойку исполнители коммунальной услуги, в том числе по обращению с ТКО, а также те, кто управляет МКД.</w:t>
            </w:r>
          </w:p>
        </w:tc>
        <w:tc>
          <w:tcPr>
            <w:tcW w:w="62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 января 2021 г.</w:t>
            </w:r>
          </w:p>
        </w:tc>
        <w:tc>
          <w:tcPr>
            <w:tcW w:w="8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и пользователи помещений в многоквартирных домах и жилых домов</w:t>
            </w:r>
          </w:p>
        </w:tc>
        <w:tc>
          <w:tcPr>
            <w:tcW w:w="8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 апреля 2020 г. № 98-ФЗ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</w:t>
            </w: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от 2 апреля 2020 г.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424 «Об особенностях предоставления коммунальных услуг собственникам</w:t>
            </w:r>
          </w:p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пользователям помещений в многоквартирных домах и жилых домов».</w:t>
            </w:r>
          </w:p>
        </w:tc>
      </w:tr>
    </w:tbl>
    <w:p w:rsidR="006A3A22" w:rsidRPr="006A3A22" w:rsidRDefault="006A3A22" w:rsidP="006A3A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  <w:r w:rsidRPr="006A3A22">
        <w:rPr>
          <w:rFonts w:ascii="Arial" w:eastAsia="Times New Roman" w:hAnsi="Arial" w:cs="Arial"/>
          <w:color w:val="7A7A7A"/>
          <w:sz w:val="27"/>
          <w:szCs w:val="27"/>
          <w:lang w:eastAsia="ru-RU"/>
        </w:rPr>
        <w:lastRenderedPageBreak/>
        <w:br/>
      </w:r>
    </w:p>
    <w:p w:rsidR="006A3A22" w:rsidRPr="003A0E2D" w:rsidRDefault="006A3A22" w:rsidP="006A3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3A0E2D">
        <w:rPr>
          <w:rFonts w:ascii="Times New Roman" w:eastAsia="Times New Roman" w:hAnsi="Times New Roman" w:cs="Times New Roman"/>
          <w:b/>
          <w:bCs/>
          <w:sz w:val="24"/>
          <w:lang w:eastAsia="ru-RU"/>
        </w:rPr>
        <w:t>* Продление срока предоставления отчетности</w:t>
      </w:r>
    </w:p>
    <w:p w:rsidR="006A3A22" w:rsidRPr="006A3A22" w:rsidRDefault="006A3A22" w:rsidP="006A3A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A7A7A"/>
          <w:sz w:val="27"/>
          <w:szCs w:val="2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46"/>
        <w:gridCol w:w="1984"/>
        <w:gridCol w:w="4940"/>
      </w:tblGrid>
      <w:tr w:rsidR="006A3A22" w:rsidRPr="006A3A22" w:rsidTr="003A0E2D">
        <w:tc>
          <w:tcPr>
            <w:tcW w:w="26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отчета</w:t>
            </w:r>
          </w:p>
        </w:tc>
        <w:tc>
          <w:tcPr>
            <w:tcW w:w="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Старые сроки отчетности</w:t>
            </w:r>
          </w:p>
        </w:tc>
        <w:tc>
          <w:tcPr>
            <w:tcW w:w="166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сроки по Постановлению Правительства Российской Федерации от 02 апреля 2020 г. №409</w:t>
            </w:r>
          </w:p>
        </w:tc>
      </w:tr>
      <w:tr w:rsidR="006A3A22" w:rsidRPr="006A3A22" w:rsidTr="003A0E2D">
        <w:tc>
          <w:tcPr>
            <w:tcW w:w="500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Годовые</w:t>
            </w:r>
          </w:p>
        </w:tc>
      </w:tr>
      <w:tr w:rsidR="006A3A22" w:rsidRPr="006A3A22" w:rsidTr="003A0E2D">
        <w:tc>
          <w:tcPr>
            <w:tcW w:w="26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баланс</w:t>
            </w:r>
          </w:p>
        </w:tc>
        <w:tc>
          <w:tcPr>
            <w:tcW w:w="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166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(30 июня*)</w:t>
            </w:r>
          </w:p>
        </w:tc>
      </w:tr>
      <w:tr w:rsidR="006A3A22" w:rsidRPr="006A3A22" w:rsidTr="003A0E2D">
        <w:tc>
          <w:tcPr>
            <w:tcW w:w="26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по налогу на прибыль за 2019 год</w:t>
            </w:r>
          </w:p>
        </w:tc>
        <w:tc>
          <w:tcPr>
            <w:tcW w:w="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166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</w:t>
            </w:r>
          </w:p>
        </w:tc>
      </w:tr>
      <w:tr w:rsidR="006A3A22" w:rsidRPr="006A3A22" w:rsidTr="003A0E2D">
        <w:tc>
          <w:tcPr>
            <w:tcW w:w="26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Декларация по налогу на имущество за 2019 год</w:t>
            </w:r>
          </w:p>
        </w:tc>
        <w:tc>
          <w:tcPr>
            <w:tcW w:w="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166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</w:t>
            </w:r>
          </w:p>
        </w:tc>
      </w:tr>
      <w:tr w:rsidR="006A3A22" w:rsidRPr="006A3A22" w:rsidTr="003A0E2D">
        <w:tc>
          <w:tcPr>
            <w:tcW w:w="26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по УСН для организаций за 2019 год</w:t>
            </w:r>
          </w:p>
        </w:tc>
        <w:tc>
          <w:tcPr>
            <w:tcW w:w="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166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</w:t>
            </w:r>
          </w:p>
        </w:tc>
      </w:tr>
      <w:tr w:rsidR="006A3A22" w:rsidRPr="006A3A22" w:rsidTr="003A0E2D">
        <w:tc>
          <w:tcPr>
            <w:tcW w:w="26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по ЕСХН за 2019 год</w:t>
            </w:r>
          </w:p>
        </w:tc>
        <w:tc>
          <w:tcPr>
            <w:tcW w:w="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166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</w:t>
            </w:r>
          </w:p>
        </w:tc>
      </w:tr>
      <w:tr w:rsidR="006A3A22" w:rsidRPr="006A3A22" w:rsidTr="003A0E2D">
        <w:tc>
          <w:tcPr>
            <w:tcW w:w="500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 квартал</w:t>
            </w:r>
          </w:p>
        </w:tc>
      </w:tr>
      <w:tr w:rsidR="006A3A22" w:rsidRPr="006A3A22" w:rsidTr="003A0E2D">
        <w:tc>
          <w:tcPr>
            <w:tcW w:w="26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по ЕНВД за 1 квартал</w:t>
            </w:r>
          </w:p>
        </w:tc>
        <w:tc>
          <w:tcPr>
            <w:tcW w:w="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166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июля</w:t>
            </w:r>
          </w:p>
        </w:tc>
      </w:tr>
      <w:tr w:rsidR="006A3A22" w:rsidRPr="006A3A22" w:rsidTr="003A0E2D">
        <w:tc>
          <w:tcPr>
            <w:tcW w:w="26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по НДС за 1 квартал</w:t>
            </w:r>
          </w:p>
        </w:tc>
        <w:tc>
          <w:tcPr>
            <w:tcW w:w="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166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</w:t>
            </w:r>
          </w:p>
        </w:tc>
      </w:tr>
      <w:tr w:rsidR="006A3A22" w:rsidRPr="006A3A22" w:rsidTr="003A0E2D">
        <w:tc>
          <w:tcPr>
            <w:tcW w:w="26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4-ФСС за 1 квартал по </w:t>
            </w:r>
            <w:proofErr w:type="spellStart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электронке</w:t>
            </w:r>
            <w:proofErr w:type="spellEnd"/>
          </w:p>
        </w:tc>
        <w:tc>
          <w:tcPr>
            <w:tcW w:w="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166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июля</w:t>
            </w:r>
          </w:p>
        </w:tc>
      </w:tr>
      <w:tr w:rsidR="006A3A22" w:rsidRPr="006A3A22" w:rsidTr="003A0E2D">
        <w:tc>
          <w:tcPr>
            <w:tcW w:w="26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по налогу на прибыль за 1 квартал</w:t>
            </w:r>
          </w:p>
        </w:tc>
        <w:tc>
          <w:tcPr>
            <w:tcW w:w="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166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июля</w:t>
            </w:r>
          </w:p>
        </w:tc>
      </w:tr>
      <w:tr w:rsidR="006A3A22" w:rsidRPr="006A3A22" w:rsidTr="003A0E2D">
        <w:tc>
          <w:tcPr>
            <w:tcW w:w="26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6-НДФЛ за 1 квартал</w:t>
            </w:r>
          </w:p>
        </w:tc>
        <w:tc>
          <w:tcPr>
            <w:tcW w:w="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166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июля</w:t>
            </w:r>
          </w:p>
        </w:tc>
      </w:tr>
      <w:tr w:rsidR="006A3A22" w:rsidRPr="006A3A22" w:rsidTr="003A0E2D">
        <w:tc>
          <w:tcPr>
            <w:tcW w:w="26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 страховым взносам за 1 квартал</w:t>
            </w:r>
          </w:p>
        </w:tc>
        <w:tc>
          <w:tcPr>
            <w:tcW w:w="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166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</w:t>
            </w:r>
          </w:p>
        </w:tc>
      </w:tr>
      <w:tr w:rsidR="006A3A22" w:rsidRPr="006A3A22" w:rsidTr="003A0E2D">
        <w:tc>
          <w:tcPr>
            <w:tcW w:w="26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по УСН за 2019 год (ИП на «</w:t>
            </w:r>
            <w:proofErr w:type="spellStart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упрощенке</w:t>
            </w:r>
            <w:proofErr w:type="spellEnd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166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июля</w:t>
            </w:r>
          </w:p>
        </w:tc>
      </w:tr>
    </w:tbl>
    <w:p w:rsidR="006A3A22" w:rsidRPr="003A0E2D" w:rsidRDefault="006A3A22" w:rsidP="006A3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3A0E2D">
        <w:rPr>
          <w:rFonts w:ascii="Times New Roman" w:eastAsia="Times New Roman" w:hAnsi="Times New Roman" w:cs="Times New Roman"/>
          <w:sz w:val="24"/>
          <w:szCs w:val="27"/>
          <w:lang w:eastAsia="ru-RU"/>
        </w:rPr>
        <w:t>* 30 июня могут сдать только организации, годовая бухгалтерская (финансовая) отчетность которых содержит сведения, отнесенные</w:t>
      </w:r>
      <w:r w:rsidRPr="003A0E2D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  <w:t>к государственной тайне, и организации, попавшие под иностранные санкции (в случаях, установленных правительственным постановлением от 22.01.2020 № 35).</w:t>
      </w:r>
      <w:r w:rsidRPr="003A0E2D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</w:r>
    </w:p>
    <w:p w:rsidR="006A3A22" w:rsidRPr="003A0E2D" w:rsidRDefault="006A3A22" w:rsidP="003A0E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  <w:r w:rsidRPr="003A0E2D">
        <w:rPr>
          <w:rFonts w:ascii="Times New Roman" w:eastAsia="Times New Roman" w:hAnsi="Times New Roman" w:cs="Times New Roman"/>
          <w:b/>
          <w:bCs/>
          <w:sz w:val="24"/>
          <w:lang w:eastAsia="ru-RU"/>
        </w:rPr>
        <w:lastRenderedPageBreak/>
        <w:t>Полезные ссылки</w:t>
      </w:r>
    </w:p>
    <w:p w:rsidR="006A3A22" w:rsidRPr="003A0E2D" w:rsidRDefault="006A3A22" w:rsidP="006A3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3A0E2D">
        <w:rPr>
          <w:rFonts w:ascii="Times New Roman" w:eastAsia="Times New Roman" w:hAnsi="Times New Roman" w:cs="Times New Roman"/>
          <w:sz w:val="24"/>
          <w:szCs w:val="27"/>
          <w:lang w:eastAsia="ru-RU"/>
        </w:rPr>
        <w:t>Для получения информации об актуальных мерах поддержки от Правительства Российской Федерации рекомендуем посетить следующие сайты:</w:t>
      </w:r>
    </w:p>
    <w:p w:rsidR="006A3A22" w:rsidRPr="003A0E2D" w:rsidRDefault="006A3A22" w:rsidP="006A3A2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3A0E2D">
        <w:rPr>
          <w:rFonts w:ascii="Times New Roman" w:eastAsia="Times New Roman" w:hAnsi="Times New Roman" w:cs="Times New Roman"/>
          <w:bCs/>
          <w:sz w:val="24"/>
          <w:lang w:eastAsia="ru-RU"/>
        </w:rPr>
        <w:t>Цифровая платформа МСП </w:t>
      </w:r>
      <w:hyperlink r:id="rId13" w:history="1">
        <w:r w:rsidRPr="003A0E2D">
          <w:rPr>
            <w:rFonts w:ascii="Times New Roman" w:eastAsia="Times New Roman" w:hAnsi="Times New Roman" w:cs="Times New Roman"/>
            <w:bCs/>
            <w:sz w:val="24"/>
            <w:u w:val="single"/>
            <w:lang w:eastAsia="ru-RU"/>
          </w:rPr>
          <w:t>https://msp.economy.gov.ru/</w:t>
        </w:r>
      </w:hyperlink>
    </w:p>
    <w:p w:rsidR="006A3A22" w:rsidRPr="003A0E2D" w:rsidRDefault="006A3A22" w:rsidP="006A3A2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3A0E2D">
        <w:rPr>
          <w:rFonts w:ascii="Times New Roman" w:eastAsia="Times New Roman" w:hAnsi="Times New Roman" w:cs="Times New Roman"/>
          <w:bCs/>
          <w:sz w:val="24"/>
          <w:lang w:eastAsia="ru-RU"/>
        </w:rPr>
        <w:t>ФНС России </w:t>
      </w:r>
      <w:hyperlink r:id="rId14" w:history="1">
        <w:r w:rsidRPr="003A0E2D">
          <w:rPr>
            <w:rFonts w:ascii="Times New Roman" w:eastAsia="Times New Roman" w:hAnsi="Times New Roman" w:cs="Times New Roman"/>
            <w:bCs/>
            <w:sz w:val="24"/>
            <w:u w:val="single"/>
            <w:lang w:eastAsia="ru-RU"/>
          </w:rPr>
          <w:t>https://www.nalog.ru/rn50/business-support-2020/</w:t>
        </w:r>
      </w:hyperlink>
    </w:p>
    <w:p w:rsidR="006A3A22" w:rsidRPr="003A0E2D" w:rsidRDefault="006A3A22" w:rsidP="006A3A2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3A0E2D">
        <w:rPr>
          <w:rFonts w:ascii="Times New Roman" w:eastAsia="Times New Roman" w:hAnsi="Times New Roman" w:cs="Times New Roman"/>
          <w:bCs/>
          <w:sz w:val="24"/>
          <w:lang w:eastAsia="ru-RU"/>
        </w:rPr>
        <w:t>Консультант </w:t>
      </w:r>
      <w:hyperlink r:id="rId15" w:tgtFrame="_blank" w:history="1">
        <w:r w:rsidRPr="003A0E2D">
          <w:rPr>
            <w:rFonts w:ascii="Times New Roman" w:eastAsia="Times New Roman" w:hAnsi="Times New Roman" w:cs="Times New Roman"/>
            <w:bCs/>
            <w:sz w:val="24"/>
            <w:u w:val="single"/>
            <w:lang w:eastAsia="ru-RU"/>
          </w:rPr>
          <w:t>http://www.consultant.ru/document/cons_doc_LAW_348054/</w:t>
        </w:r>
      </w:hyperlink>
    </w:p>
    <w:p w:rsidR="006A3A22" w:rsidRPr="003A0E2D" w:rsidRDefault="006A3A22" w:rsidP="006A3A2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proofErr w:type="spellStart"/>
      <w:r w:rsidRPr="003A0E2D">
        <w:rPr>
          <w:rFonts w:ascii="Times New Roman" w:eastAsia="Times New Roman" w:hAnsi="Times New Roman" w:cs="Times New Roman"/>
          <w:bCs/>
          <w:sz w:val="24"/>
          <w:lang w:eastAsia="ru-RU"/>
        </w:rPr>
        <w:t>Мойбизнес</w:t>
      </w:r>
      <w:proofErr w:type="gramStart"/>
      <w:r w:rsidRPr="003A0E2D">
        <w:rPr>
          <w:rFonts w:ascii="Times New Roman" w:eastAsia="Times New Roman" w:hAnsi="Times New Roman" w:cs="Times New Roman"/>
          <w:bCs/>
          <w:sz w:val="24"/>
          <w:lang w:eastAsia="ru-RU"/>
        </w:rPr>
        <w:t>,р</w:t>
      </w:r>
      <w:proofErr w:type="gramEnd"/>
      <w:r w:rsidRPr="003A0E2D">
        <w:rPr>
          <w:rFonts w:ascii="Times New Roman" w:eastAsia="Times New Roman" w:hAnsi="Times New Roman" w:cs="Times New Roman"/>
          <w:bCs/>
          <w:sz w:val="24"/>
          <w:lang w:eastAsia="ru-RU"/>
        </w:rPr>
        <w:t>ф</w:t>
      </w:r>
      <w:proofErr w:type="spellEnd"/>
      <w:r w:rsidRPr="003A0E2D">
        <w:rPr>
          <w:rFonts w:ascii="Times New Roman" w:eastAsia="Times New Roman" w:hAnsi="Times New Roman" w:cs="Times New Roman"/>
          <w:bCs/>
          <w:sz w:val="24"/>
          <w:lang w:eastAsia="ru-RU"/>
        </w:rPr>
        <w:t>. https://мойбизнес.рф/anticrisis</w:t>
      </w:r>
    </w:p>
    <w:p w:rsidR="006A3A22" w:rsidRPr="003A0E2D" w:rsidRDefault="006A3A22" w:rsidP="006A3A2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3A0E2D">
        <w:rPr>
          <w:rFonts w:ascii="Times New Roman" w:eastAsia="Times New Roman" w:hAnsi="Times New Roman" w:cs="Times New Roman"/>
          <w:bCs/>
          <w:sz w:val="24"/>
          <w:lang w:eastAsia="ru-RU"/>
        </w:rPr>
        <w:t>Горячие линии субъектов РФ https://мойбизнес</w:t>
      </w:r>
      <w:proofErr w:type="gramStart"/>
      <w:r w:rsidRPr="003A0E2D">
        <w:rPr>
          <w:rFonts w:ascii="Times New Roman" w:eastAsia="Times New Roman" w:hAnsi="Times New Roman" w:cs="Times New Roman"/>
          <w:bCs/>
          <w:sz w:val="24"/>
          <w:lang w:eastAsia="ru-RU"/>
        </w:rPr>
        <w:t>.р</w:t>
      </w:r>
      <w:proofErr w:type="gramEnd"/>
      <w:r w:rsidRPr="003A0E2D">
        <w:rPr>
          <w:rFonts w:ascii="Times New Roman" w:eastAsia="Times New Roman" w:hAnsi="Times New Roman" w:cs="Times New Roman"/>
          <w:bCs/>
          <w:sz w:val="24"/>
          <w:lang w:eastAsia="ru-RU"/>
        </w:rPr>
        <w:t>ф/novosti/news/v-regionakh-zapustili-goryachie-linii-dlya-podderzhki-biznesa-vo-vremya-pandemii</w:t>
      </w:r>
    </w:p>
    <w:p w:rsidR="006A3A22" w:rsidRPr="003A0E2D" w:rsidRDefault="006A3A22" w:rsidP="006A3A2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3A0E2D">
        <w:rPr>
          <w:rFonts w:ascii="Times New Roman" w:eastAsia="Times New Roman" w:hAnsi="Times New Roman" w:cs="Times New Roman"/>
          <w:bCs/>
          <w:sz w:val="24"/>
          <w:lang w:eastAsia="ru-RU"/>
        </w:rPr>
        <w:t>https://стопкоронавирус</w:t>
      </w:r>
      <w:proofErr w:type="gramStart"/>
      <w:r w:rsidRPr="003A0E2D">
        <w:rPr>
          <w:rFonts w:ascii="Times New Roman" w:eastAsia="Times New Roman" w:hAnsi="Times New Roman" w:cs="Times New Roman"/>
          <w:bCs/>
          <w:sz w:val="24"/>
          <w:lang w:eastAsia="ru-RU"/>
        </w:rPr>
        <w:t>.р</w:t>
      </w:r>
      <w:proofErr w:type="gramEnd"/>
      <w:r w:rsidRPr="003A0E2D">
        <w:rPr>
          <w:rFonts w:ascii="Times New Roman" w:eastAsia="Times New Roman" w:hAnsi="Times New Roman" w:cs="Times New Roman"/>
          <w:bCs/>
          <w:sz w:val="24"/>
          <w:lang w:eastAsia="ru-RU"/>
        </w:rPr>
        <w:t>ф/what-to-do/business</w:t>
      </w:r>
    </w:p>
    <w:p w:rsidR="006A3A22" w:rsidRPr="003A0E2D" w:rsidRDefault="006A3A22" w:rsidP="006A3A2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hyperlink r:id="rId16" w:history="1">
        <w:r w:rsidRPr="003A0E2D">
          <w:rPr>
            <w:rFonts w:ascii="Times New Roman" w:eastAsia="Times New Roman" w:hAnsi="Times New Roman" w:cs="Times New Roman"/>
            <w:bCs/>
            <w:sz w:val="24"/>
            <w:u w:val="single"/>
            <w:lang w:eastAsia="ru-RU"/>
          </w:rPr>
          <w:t>www.rospotrebnadzor.ru</w:t>
        </w:r>
      </w:hyperlink>
    </w:p>
    <w:p w:rsidR="006A3A22" w:rsidRPr="003A0E2D" w:rsidRDefault="006A3A22" w:rsidP="006A3A2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hyperlink r:id="rId17" w:history="1">
        <w:r w:rsidRPr="003A0E2D">
          <w:rPr>
            <w:rFonts w:ascii="Times New Roman" w:eastAsia="Times New Roman" w:hAnsi="Times New Roman" w:cs="Times New Roman"/>
            <w:bCs/>
            <w:sz w:val="24"/>
            <w:u w:val="single"/>
            <w:lang w:eastAsia="ru-RU"/>
          </w:rPr>
          <w:t>www.cbr.ru</w:t>
        </w:r>
      </w:hyperlink>
    </w:p>
    <w:p w:rsidR="006A3A22" w:rsidRPr="003A0E2D" w:rsidRDefault="006A3A22" w:rsidP="006A3A2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hyperlink r:id="rId18" w:history="1">
        <w:r w:rsidRPr="003A0E2D">
          <w:rPr>
            <w:rFonts w:ascii="Times New Roman" w:eastAsia="Times New Roman" w:hAnsi="Times New Roman" w:cs="Times New Roman"/>
            <w:bCs/>
            <w:sz w:val="24"/>
            <w:u w:val="single"/>
            <w:lang w:eastAsia="ru-RU"/>
          </w:rPr>
          <w:t>www.mos.ru</w:t>
        </w:r>
      </w:hyperlink>
    </w:p>
    <w:p w:rsidR="006A3A22" w:rsidRPr="003A0E2D" w:rsidRDefault="006A3A22" w:rsidP="006A3A2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hyperlink r:id="rId19" w:history="1">
        <w:r w:rsidRPr="003A0E2D">
          <w:rPr>
            <w:rFonts w:ascii="Times New Roman" w:eastAsia="Times New Roman" w:hAnsi="Times New Roman" w:cs="Times New Roman"/>
            <w:bCs/>
            <w:sz w:val="24"/>
            <w:u w:val="single"/>
            <w:lang w:eastAsia="ru-RU"/>
          </w:rPr>
          <w:t>www.tpprf.ru</w:t>
        </w:r>
      </w:hyperlink>
    </w:p>
    <w:p w:rsidR="006A3A22" w:rsidRPr="003A0E2D" w:rsidRDefault="006A3A22" w:rsidP="006A3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  <w:r w:rsidRPr="003A0E2D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</w:r>
    </w:p>
    <w:p w:rsidR="006A3A22" w:rsidRPr="003A0E2D" w:rsidRDefault="006A3A22" w:rsidP="006A3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6A3A22" w:rsidRPr="003A0E2D" w:rsidRDefault="006A3A22" w:rsidP="006A3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3A0E2D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обновлений.</w:t>
      </w:r>
    </w:p>
    <w:p w:rsidR="006A3A22" w:rsidRPr="003A0E2D" w:rsidRDefault="006A3A22" w:rsidP="003A0E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  <w:r w:rsidRPr="003A0E2D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Кого затронут льготы?</w:t>
      </w:r>
    </w:p>
    <w:p w:rsidR="006A3A22" w:rsidRPr="003A0E2D" w:rsidRDefault="006A3A22" w:rsidP="006A3A2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3A0E2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Критерии малого предприятия (в том числе ИП) — среднесписочная численность не более 100 человек и доход не более 800 </w:t>
      </w:r>
      <w:proofErr w:type="spellStart"/>
      <w:proofErr w:type="gramStart"/>
      <w:r w:rsidRPr="003A0E2D">
        <w:rPr>
          <w:rFonts w:ascii="Times New Roman" w:eastAsia="Times New Roman" w:hAnsi="Times New Roman" w:cs="Times New Roman"/>
          <w:sz w:val="24"/>
          <w:szCs w:val="27"/>
          <w:lang w:eastAsia="ru-RU"/>
        </w:rPr>
        <w:t>млн</w:t>
      </w:r>
      <w:proofErr w:type="spellEnd"/>
      <w:proofErr w:type="gramEnd"/>
      <w:r w:rsidRPr="003A0E2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руб. Минимум 51% уставного капитала ООО должно принадлежать </w:t>
      </w:r>
      <w:proofErr w:type="spellStart"/>
      <w:r w:rsidRPr="003A0E2D">
        <w:rPr>
          <w:rFonts w:ascii="Times New Roman" w:eastAsia="Times New Roman" w:hAnsi="Times New Roman" w:cs="Times New Roman"/>
          <w:sz w:val="24"/>
          <w:szCs w:val="27"/>
          <w:lang w:eastAsia="ru-RU"/>
        </w:rPr>
        <w:t>физлицам</w:t>
      </w:r>
      <w:proofErr w:type="spellEnd"/>
      <w:r w:rsidRPr="003A0E2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или организациям — СМП. Доля организаций, не относящихся к СМП, не должна превышать 49%, доля государства, регионов или НКО — 25%.</w:t>
      </w:r>
    </w:p>
    <w:p w:rsidR="006A3A22" w:rsidRPr="003A0E2D" w:rsidRDefault="006A3A22" w:rsidP="006A3A2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3A0E2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Критерии </w:t>
      </w:r>
      <w:proofErr w:type="spellStart"/>
      <w:r w:rsidRPr="003A0E2D">
        <w:rPr>
          <w:rFonts w:ascii="Times New Roman" w:eastAsia="Times New Roman" w:hAnsi="Times New Roman" w:cs="Times New Roman"/>
          <w:sz w:val="24"/>
          <w:szCs w:val="27"/>
          <w:lang w:eastAsia="ru-RU"/>
        </w:rPr>
        <w:t>микропредприятия</w:t>
      </w:r>
      <w:proofErr w:type="spellEnd"/>
      <w:r w:rsidRPr="003A0E2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(в том числе ИП) — среднесписочная численность не более 15 человек и доход не более 120 </w:t>
      </w:r>
      <w:proofErr w:type="spellStart"/>
      <w:proofErr w:type="gramStart"/>
      <w:r w:rsidRPr="003A0E2D">
        <w:rPr>
          <w:rFonts w:ascii="Times New Roman" w:eastAsia="Times New Roman" w:hAnsi="Times New Roman" w:cs="Times New Roman"/>
          <w:sz w:val="24"/>
          <w:szCs w:val="27"/>
          <w:lang w:eastAsia="ru-RU"/>
        </w:rPr>
        <w:t>млн</w:t>
      </w:r>
      <w:proofErr w:type="spellEnd"/>
      <w:proofErr w:type="gramEnd"/>
      <w:r w:rsidRPr="003A0E2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руб. Ограничения по структуре уставного капитала — те же, что и для малых предприятий.</w:t>
      </w:r>
    </w:p>
    <w:p w:rsidR="006A3A22" w:rsidRPr="003A0E2D" w:rsidRDefault="006A3A22" w:rsidP="006A3A2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3A0E2D">
        <w:rPr>
          <w:rFonts w:ascii="Times New Roman" w:eastAsia="Times New Roman" w:hAnsi="Times New Roman" w:cs="Times New Roman"/>
          <w:sz w:val="24"/>
          <w:szCs w:val="27"/>
          <w:lang w:eastAsia="ru-RU"/>
        </w:rPr>
        <w:lastRenderedPageBreak/>
        <w:t xml:space="preserve">Критерии среднего предприятия (в том числе ИП) — среднесписочная численность не более 250 человек и доход не более 2 </w:t>
      </w:r>
      <w:proofErr w:type="spellStart"/>
      <w:proofErr w:type="gramStart"/>
      <w:r w:rsidRPr="003A0E2D">
        <w:rPr>
          <w:rFonts w:ascii="Times New Roman" w:eastAsia="Times New Roman" w:hAnsi="Times New Roman" w:cs="Times New Roman"/>
          <w:sz w:val="24"/>
          <w:szCs w:val="27"/>
          <w:lang w:eastAsia="ru-RU"/>
        </w:rPr>
        <w:t>млрд</w:t>
      </w:r>
      <w:proofErr w:type="spellEnd"/>
      <w:proofErr w:type="gramEnd"/>
      <w:r w:rsidRPr="003A0E2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руб. Ограничения по структуре уставного капитала — те же, что и для малых предприятий.</w:t>
      </w:r>
    </w:p>
    <w:p w:rsidR="006A3A22" w:rsidRPr="003A0E2D" w:rsidRDefault="006A3A22" w:rsidP="006A3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3A0E2D">
        <w:rPr>
          <w:rFonts w:ascii="Times New Roman" w:eastAsia="Times New Roman" w:hAnsi="Times New Roman" w:cs="Times New Roman"/>
          <w:sz w:val="24"/>
          <w:szCs w:val="27"/>
          <w:lang w:eastAsia="ru-RU"/>
        </w:rPr>
        <w:t>Среднесписочную численность и доход оценивают за предыдущий год, доход считают по данным налогового учета без НДС.</w:t>
      </w:r>
    </w:p>
    <w:p w:rsidR="006A3A22" w:rsidRPr="003A0E2D" w:rsidRDefault="006A3A22" w:rsidP="003A0E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  <w:r w:rsidRPr="003A0E2D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Какие виды бизнеса считаются пострадавшими от пандемии?</w:t>
      </w:r>
    </w:p>
    <w:p w:rsidR="006A3A22" w:rsidRPr="003A0E2D" w:rsidRDefault="006A3A22" w:rsidP="006A3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3A0E2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Перечень отраслей российской экономики, в наибольшей степени пострадавших в результате распространения новой </w:t>
      </w:r>
      <w:proofErr w:type="spellStart"/>
      <w:r w:rsidRPr="003A0E2D">
        <w:rPr>
          <w:rFonts w:ascii="Times New Roman" w:eastAsia="Times New Roman" w:hAnsi="Times New Roman" w:cs="Times New Roman"/>
          <w:sz w:val="24"/>
          <w:szCs w:val="27"/>
          <w:lang w:eastAsia="ru-RU"/>
        </w:rPr>
        <w:t>коронавирусной</w:t>
      </w:r>
      <w:proofErr w:type="spellEnd"/>
      <w:r w:rsidRPr="003A0E2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инфекции утвержден Постановлением Правительства Российской Федерации от 3 апреля 2020 года № 434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42"/>
        <w:gridCol w:w="1728"/>
      </w:tblGrid>
      <w:tr w:rsidR="006A3A22" w:rsidRPr="006A3A22" w:rsidTr="003A0E2D">
        <w:tc>
          <w:tcPr>
            <w:tcW w:w="500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пострадавших отраслей</w:t>
            </w:r>
          </w:p>
        </w:tc>
      </w:tr>
      <w:tr w:rsidR="006A3A22" w:rsidRPr="006A3A22" w:rsidTr="003A0E2D">
        <w:tc>
          <w:tcPr>
            <w:tcW w:w="44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 </w:t>
            </w:r>
            <w:hyperlink r:id="rId20" w:anchor="dst0" w:history="1">
              <w:r w:rsidRPr="006A3A2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</w:tr>
      <w:tr w:rsidR="006A3A22" w:rsidRPr="006A3A22" w:rsidTr="003A0E2D">
        <w:tc>
          <w:tcPr>
            <w:tcW w:w="500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Авиаперевозки, аэропортовая деятельность, автоперевозки</w:t>
            </w:r>
          </w:p>
        </w:tc>
      </w:tr>
      <w:tr w:rsidR="006A3A22" w:rsidRPr="006A3A22" w:rsidTr="003A0E2D">
        <w:tc>
          <w:tcPr>
            <w:tcW w:w="44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прочего сухопутного пассажирского транспорта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</w:t>
            </w:r>
          </w:p>
        </w:tc>
      </w:tr>
      <w:tr w:rsidR="006A3A22" w:rsidRPr="006A3A22" w:rsidTr="003A0E2D">
        <w:tc>
          <w:tcPr>
            <w:tcW w:w="44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</w:t>
            </w:r>
          </w:p>
        </w:tc>
      </w:tr>
      <w:tr w:rsidR="006A3A22" w:rsidRPr="006A3A22" w:rsidTr="003A0E2D">
        <w:tc>
          <w:tcPr>
            <w:tcW w:w="44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пассажирского воздушного транспорта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</w:t>
            </w:r>
          </w:p>
        </w:tc>
      </w:tr>
      <w:tr w:rsidR="006A3A22" w:rsidRPr="006A3A22" w:rsidTr="003A0E2D">
        <w:tc>
          <w:tcPr>
            <w:tcW w:w="44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грузового воздушного транспорта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51.21</w:t>
            </w:r>
          </w:p>
        </w:tc>
      </w:tr>
      <w:tr w:rsidR="006A3A22" w:rsidRPr="006A3A22" w:rsidTr="003A0E2D">
        <w:tc>
          <w:tcPr>
            <w:tcW w:w="44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автовокзалов и автостанций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52.21.21</w:t>
            </w:r>
          </w:p>
        </w:tc>
      </w:tr>
      <w:tr w:rsidR="006A3A22" w:rsidRPr="006A3A22" w:rsidTr="003A0E2D">
        <w:tc>
          <w:tcPr>
            <w:tcW w:w="44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вспомогательная, связанная с воздушным транспортом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52.23.1</w:t>
            </w:r>
          </w:p>
        </w:tc>
      </w:tr>
      <w:tr w:rsidR="006A3A22" w:rsidRPr="006A3A22" w:rsidTr="003A0E2D">
        <w:tc>
          <w:tcPr>
            <w:tcW w:w="500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Культура, организация досуга и развлечений</w:t>
            </w:r>
          </w:p>
        </w:tc>
      </w:tr>
      <w:tr w:rsidR="006A3A22" w:rsidRPr="006A3A22" w:rsidTr="003A0E2D">
        <w:tc>
          <w:tcPr>
            <w:tcW w:w="44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6A3A22" w:rsidRPr="006A3A22" w:rsidTr="003A0E2D">
        <w:tc>
          <w:tcPr>
            <w:tcW w:w="44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демонстрации кинофильмов* </w:t>
            </w:r>
            <w:r w:rsidRPr="006A3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 21.04.2020)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59.14</w:t>
            </w:r>
          </w:p>
        </w:tc>
      </w:tr>
      <w:tr w:rsidR="006A3A22" w:rsidRPr="006A3A22" w:rsidTr="003A0E2D">
        <w:tc>
          <w:tcPr>
            <w:tcW w:w="44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музеев** (</w:t>
            </w:r>
            <w:r w:rsidRPr="006A3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28.04.2020)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91.02</w:t>
            </w:r>
          </w:p>
        </w:tc>
      </w:tr>
      <w:tr w:rsidR="006A3A22" w:rsidRPr="006A3A22" w:rsidTr="003A0E2D">
        <w:tc>
          <w:tcPr>
            <w:tcW w:w="44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зоопарков** (</w:t>
            </w:r>
            <w:r w:rsidRPr="006A3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28.04.2020)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91.04.1</w:t>
            </w:r>
          </w:p>
        </w:tc>
      </w:tr>
      <w:tr w:rsidR="006A3A22" w:rsidRPr="006A3A22" w:rsidTr="003A0E2D">
        <w:tc>
          <w:tcPr>
            <w:tcW w:w="500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Физкультурно-оздоровительная деятельность и спорт</w:t>
            </w:r>
          </w:p>
        </w:tc>
      </w:tr>
      <w:tr w:rsidR="006A3A22" w:rsidRPr="006A3A22" w:rsidTr="003A0E2D">
        <w:tc>
          <w:tcPr>
            <w:tcW w:w="44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6A3A22" w:rsidRPr="006A3A22" w:rsidTr="003A0E2D">
        <w:tc>
          <w:tcPr>
            <w:tcW w:w="44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96.04</w:t>
            </w:r>
          </w:p>
        </w:tc>
      </w:tr>
      <w:tr w:rsidR="006A3A22" w:rsidRPr="006A3A22" w:rsidTr="003A0E2D">
        <w:tc>
          <w:tcPr>
            <w:tcW w:w="44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санаторно-курортных организаций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86.90.4</w:t>
            </w:r>
          </w:p>
        </w:tc>
      </w:tr>
      <w:tr w:rsidR="006A3A22" w:rsidRPr="006A3A22" w:rsidTr="003A0E2D">
        <w:tc>
          <w:tcPr>
            <w:tcW w:w="500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6A3A22" w:rsidRPr="006A3A22" w:rsidTr="003A0E2D">
        <w:tc>
          <w:tcPr>
            <w:tcW w:w="44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6A3A22" w:rsidRPr="006A3A22" w:rsidTr="003A0E2D">
        <w:tc>
          <w:tcPr>
            <w:tcW w:w="500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Гостиничный бизнес</w:t>
            </w:r>
          </w:p>
        </w:tc>
      </w:tr>
      <w:tr w:rsidR="006A3A22" w:rsidRPr="006A3A22" w:rsidTr="003A0E2D">
        <w:tc>
          <w:tcPr>
            <w:tcW w:w="44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по предоставлению мест для временного проживания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6A3A22" w:rsidRPr="006A3A22" w:rsidTr="003A0E2D">
        <w:tc>
          <w:tcPr>
            <w:tcW w:w="500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Общественное питание</w:t>
            </w:r>
          </w:p>
        </w:tc>
      </w:tr>
      <w:tr w:rsidR="006A3A22" w:rsidRPr="006A3A22" w:rsidTr="003A0E2D">
        <w:tc>
          <w:tcPr>
            <w:tcW w:w="44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A3A22" w:rsidRPr="006A3A22" w:rsidTr="003A0E2D">
        <w:tc>
          <w:tcPr>
            <w:tcW w:w="500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6A3A22" w:rsidRPr="006A3A22" w:rsidTr="003A0E2D">
        <w:tc>
          <w:tcPr>
            <w:tcW w:w="44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85.41</w:t>
            </w:r>
          </w:p>
        </w:tc>
      </w:tr>
      <w:tr w:rsidR="006A3A22" w:rsidRPr="006A3A22" w:rsidTr="003A0E2D">
        <w:tc>
          <w:tcPr>
            <w:tcW w:w="44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дневному уходу за детьми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88.91</w:t>
            </w:r>
          </w:p>
        </w:tc>
      </w:tr>
      <w:tr w:rsidR="006A3A22" w:rsidRPr="006A3A22" w:rsidTr="003A0E2D">
        <w:tc>
          <w:tcPr>
            <w:tcW w:w="500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Деятельность по организации конференций и выставок</w:t>
            </w:r>
          </w:p>
        </w:tc>
      </w:tr>
      <w:tr w:rsidR="006A3A22" w:rsidRPr="006A3A22" w:rsidTr="003A0E2D">
        <w:tc>
          <w:tcPr>
            <w:tcW w:w="44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организации конференций и выставок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82.3</w:t>
            </w:r>
          </w:p>
        </w:tc>
      </w:tr>
      <w:tr w:rsidR="006A3A22" w:rsidRPr="006A3A22" w:rsidTr="003A0E2D">
        <w:tc>
          <w:tcPr>
            <w:tcW w:w="500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6A3A22" w:rsidRPr="006A3A22" w:rsidTr="003A0E2D">
        <w:tc>
          <w:tcPr>
            <w:tcW w:w="44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6A3A22" w:rsidRPr="006A3A22" w:rsidTr="003A0E2D">
        <w:tc>
          <w:tcPr>
            <w:tcW w:w="44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и химическая чистка текстильных и меховых изделий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96.01</w:t>
            </w:r>
          </w:p>
        </w:tc>
      </w:tr>
      <w:tr w:rsidR="006A3A22" w:rsidRPr="006A3A22" w:rsidTr="003A0E2D">
        <w:tc>
          <w:tcPr>
            <w:tcW w:w="44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96.02</w:t>
            </w:r>
          </w:p>
        </w:tc>
      </w:tr>
      <w:tr w:rsidR="006A3A22" w:rsidRPr="006A3A22" w:rsidTr="003A0E2D">
        <w:tc>
          <w:tcPr>
            <w:tcW w:w="500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Деятельность в области здравоохранения*</w:t>
            </w:r>
          </w:p>
        </w:tc>
      </w:tr>
      <w:tr w:rsidR="006A3A22" w:rsidRPr="006A3A22" w:rsidTr="003A0E2D">
        <w:tc>
          <w:tcPr>
            <w:tcW w:w="44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Стоматологическая практика </w:t>
            </w:r>
            <w:r w:rsidRPr="006A3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6A3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  <w:proofErr w:type="spellEnd"/>
            <w:r w:rsidRPr="006A3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21.04.2020)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86.23</w:t>
            </w:r>
          </w:p>
        </w:tc>
      </w:tr>
      <w:tr w:rsidR="006A3A22" w:rsidRPr="006A3A22" w:rsidTr="003A0E2D">
        <w:tc>
          <w:tcPr>
            <w:tcW w:w="500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Розничная торговля </w:t>
            </w:r>
            <w:proofErr w:type="gramStart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непродовольственными</w:t>
            </w:r>
            <w:proofErr w:type="gramEnd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товарам ** </w:t>
            </w:r>
            <w:r w:rsidRPr="006A3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 28.04.2020)</w:t>
            </w:r>
          </w:p>
        </w:tc>
      </w:tr>
      <w:tr w:rsidR="006A3A22" w:rsidRPr="006A3A22" w:rsidTr="003A0E2D">
        <w:tc>
          <w:tcPr>
            <w:tcW w:w="44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45.11.2</w:t>
            </w:r>
          </w:p>
        </w:tc>
      </w:tr>
      <w:tr w:rsidR="006A3A22" w:rsidRPr="006A3A22" w:rsidTr="003A0E2D">
        <w:tc>
          <w:tcPr>
            <w:tcW w:w="44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45.11.3</w:t>
            </w:r>
          </w:p>
        </w:tc>
      </w:tr>
      <w:tr w:rsidR="006A3A22" w:rsidRPr="006A3A22" w:rsidTr="003A0E2D">
        <w:tc>
          <w:tcPr>
            <w:tcW w:w="44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розничная прочими автотранспортными средствами, </w:t>
            </w:r>
            <w:proofErr w:type="gramStart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пассажирских, в специализированных магазинах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45.19.2</w:t>
            </w:r>
          </w:p>
        </w:tc>
      </w:tr>
      <w:tr w:rsidR="006A3A22" w:rsidRPr="006A3A22" w:rsidTr="003A0E2D">
        <w:tc>
          <w:tcPr>
            <w:tcW w:w="44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розничная прочими автотранспортными средствами, кроме </w:t>
            </w:r>
            <w:proofErr w:type="gramStart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пассажирских</w:t>
            </w:r>
            <w:proofErr w:type="gramEnd"/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прочая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45.19.3</w:t>
            </w:r>
          </w:p>
        </w:tc>
      </w:tr>
      <w:tr w:rsidR="006A3A22" w:rsidRPr="006A3A22" w:rsidTr="003A0E2D">
        <w:tc>
          <w:tcPr>
            <w:tcW w:w="44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45.32</w:t>
            </w:r>
          </w:p>
        </w:tc>
      </w:tr>
      <w:tr w:rsidR="006A3A22" w:rsidRPr="006A3A22" w:rsidTr="003A0E2D">
        <w:tc>
          <w:tcPr>
            <w:tcW w:w="44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45.40.2</w:t>
            </w:r>
          </w:p>
        </w:tc>
      </w:tr>
      <w:tr w:rsidR="006A3A22" w:rsidRPr="006A3A22" w:rsidTr="003A0E2D">
        <w:tc>
          <w:tcPr>
            <w:tcW w:w="44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45.40.3</w:t>
            </w:r>
          </w:p>
        </w:tc>
      </w:tr>
      <w:tr w:rsidR="006A3A22" w:rsidRPr="006A3A22" w:rsidTr="003A0E2D">
        <w:tc>
          <w:tcPr>
            <w:tcW w:w="44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47.19.1</w:t>
            </w:r>
          </w:p>
        </w:tc>
      </w:tr>
      <w:tr w:rsidR="006A3A22" w:rsidRPr="006A3A22" w:rsidTr="003A0E2D">
        <w:tc>
          <w:tcPr>
            <w:tcW w:w="44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47.19.2</w:t>
            </w:r>
          </w:p>
        </w:tc>
      </w:tr>
      <w:tr w:rsidR="006A3A22" w:rsidRPr="006A3A22" w:rsidTr="003A0E2D">
        <w:tc>
          <w:tcPr>
            <w:tcW w:w="44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</w:t>
            </w:r>
          </w:p>
        </w:tc>
      </w:tr>
      <w:tr w:rsidR="006A3A22" w:rsidRPr="006A3A22" w:rsidTr="003A0E2D">
        <w:tc>
          <w:tcPr>
            <w:tcW w:w="44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</w:t>
            </w:r>
          </w:p>
        </w:tc>
      </w:tr>
      <w:tr w:rsidR="006A3A22" w:rsidRPr="006A3A22" w:rsidTr="003A0E2D">
        <w:tc>
          <w:tcPr>
            <w:tcW w:w="44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47.6</w:t>
            </w:r>
          </w:p>
        </w:tc>
      </w:tr>
      <w:tr w:rsidR="006A3A22" w:rsidRPr="006A3A22" w:rsidTr="003A0E2D">
        <w:tc>
          <w:tcPr>
            <w:tcW w:w="44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</w:t>
            </w:r>
          </w:p>
        </w:tc>
      </w:tr>
      <w:tr w:rsidR="006A3A22" w:rsidRPr="006A3A22" w:rsidTr="003A0E2D">
        <w:tc>
          <w:tcPr>
            <w:tcW w:w="44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47.82</w:t>
            </w:r>
          </w:p>
        </w:tc>
      </w:tr>
      <w:tr w:rsidR="006A3A22" w:rsidRPr="006A3A22" w:rsidTr="003A0E2D">
        <w:tc>
          <w:tcPr>
            <w:tcW w:w="44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6A3A22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47.89</w:t>
            </w:r>
          </w:p>
        </w:tc>
      </w:tr>
    </w:tbl>
    <w:p w:rsidR="006A3A22" w:rsidRPr="003A0E2D" w:rsidRDefault="006A3A22" w:rsidP="006A3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2D">
        <w:rPr>
          <w:rFonts w:ascii="Times New Roman" w:eastAsia="Times New Roman" w:hAnsi="Times New Roman" w:cs="Times New Roman"/>
          <w:sz w:val="24"/>
          <w:szCs w:val="24"/>
          <w:lang w:eastAsia="ru-RU"/>
        </w:rPr>
        <w:t>*введены изменения Постановлением Правительства РФ </w:t>
      </w:r>
      <w:r w:rsidRPr="003A0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10 апреля 2020 № 479</w:t>
      </w:r>
      <w:r w:rsidRPr="003A0E2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начало действия редакции - </w:t>
      </w:r>
      <w:r w:rsidRPr="003A0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21.04.2020.</w:t>
      </w:r>
    </w:p>
    <w:p w:rsidR="006A3A22" w:rsidRPr="003A0E2D" w:rsidRDefault="006A3A22" w:rsidP="006A3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** </w:t>
      </w:r>
      <w:r w:rsidRPr="003A0E2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введены изменения Постановлением Правительства РФ от</w:t>
      </w:r>
      <w:r w:rsidRPr="003A0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18 апреля 2020 г. № 540</w:t>
      </w:r>
      <w:r w:rsidRPr="003A0E2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начало действие редакции –</w:t>
      </w:r>
      <w:r w:rsidRPr="003A0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28.04.2020</w:t>
      </w:r>
    </w:p>
    <w:p w:rsidR="006A3A22" w:rsidRPr="003A0E2D" w:rsidRDefault="006A3A22" w:rsidP="006A3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A3A22" w:rsidRPr="003A0E2D" w:rsidRDefault="006A3A22" w:rsidP="006A3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Существующие меры поддержки малого и среднего бизнеса, реализуемых в рамках национального проекта «Малое и среднее предпринимательство и поддержка индивидуальной предпринимательской инициативы»: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7"/>
        <w:gridCol w:w="5266"/>
        <w:gridCol w:w="2542"/>
        <w:gridCol w:w="4315"/>
      </w:tblGrid>
      <w:tr w:rsidR="006A3A22" w:rsidRPr="003A0E2D" w:rsidTr="003A0E2D"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поддержки</w:t>
            </w:r>
          </w:p>
        </w:tc>
        <w:tc>
          <w:tcPr>
            <w:tcW w:w="177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Комментарий и условия применения</w:t>
            </w:r>
          </w:p>
        </w:tc>
        <w:tc>
          <w:tcPr>
            <w:tcW w:w="8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кого распространяется</w:t>
            </w:r>
          </w:p>
        </w:tc>
        <w:tc>
          <w:tcPr>
            <w:tcW w:w="14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НПА/Документы</w:t>
            </w:r>
          </w:p>
        </w:tc>
      </w:tr>
      <w:tr w:rsidR="006A3A22" w:rsidRPr="003A0E2D" w:rsidTr="003A0E2D"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субъектам МСП </w:t>
            </w:r>
            <w:r w:rsidRPr="003A0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кредитов по льготной ставке 8,5 % (Программа № 1764)</w:t>
            </w:r>
          </w:p>
        </w:tc>
        <w:tc>
          <w:tcPr>
            <w:tcW w:w="177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2020 году продолжится реализации программы льготного кредитования субъектов </w:t>
            </w: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МСП. Плановый показатель по объему предоставленных кредитов по программе установлен на уровне 1,2 </w:t>
            </w:r>
            <w:proofErr w:type="spellStart"/>
            <w:proofErr w:type="gram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трлн</w:t>
            </w:r>
            <w:proofErr w:type="spellEnd"/>
            <w:proofErr w:type="gramEnd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Антикризисные условия получения поддержки: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Упрощены требования к заёмщику, из обязательных условий исключены пункты: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задолженности по налогам, сборам;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задолженности по заработной плате;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просроченных на срок свыше 30 дней платежей по кредитным договорам.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Получать кредиты по льготной ставке теперь смогут </w:t>
            </w:r>
            <w:proofErr w:type="spell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торговли, занимающиеся реализацией подакцизных товаров (для </w:t>
            </w:r>
            <w:proofErr w:type="spell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заключивших кредитные соглашения на оборотные цели в 2020 году на срок не более 2 лет).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 исполнения:</w:t>
            </w: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программе участвуют 99 банков, которые выдают предпринимателям </w:t>
            </w: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кредиты по сниженной ставке до 8,5%. По состоянию на 23 марта 2020 года по программе заключено кредитных соглашений на сумму 192 </w:t>
            </w:r>
            <w:proofErr w:type="spellStart"/>
            <w:proofErr w:type="gram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</w:t>
            </w:r>
            <w:proofErr w:type="spellEnd"/>
            <w:proofErr w:type="gramEnd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состоянию на 31 декабря 2019 г. в рамках программы льготного кредитования по ставке до 8,5 % заключено кредитных договоров на общую сумму 627,7 млрд. рублей, при этом фактический объем сформированной по итогам 2019 года задолженности составил 436,6 млрд. рублей.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мероприятия в 2020 году составляет 18,030 </w:t>
            </w:r>
            <w:proofErr w:type="spellStart"/>
            <w:proofErr w:type="gram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</w:t>
            </w:r>
            <w:proofErr w:type="spellEnd"/>
            <w:proofErr w:type="gramEnd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2,296 </w:t>
            </w:r>
            <w:proofErr w:type="spell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</w:t>
            </w:r>
            <w:proofErr w:type="spellEnd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– дефицит без учета антикризисных мер.</w:t>
            </w:r>
          </w:p>
        </w:tc>
        <w:tc>
          <w:tcPr>
            <w:tcW w:w="8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Субъекты малого и среднего </w:t>
            </w: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14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Правительства РФ</w:t>
            </w: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30.12.2018 N 1764 (с учетом </w:t>
            </w: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изменений, внесенных постановлением от 31 марта 2020 года №372)</w:t>
            </w:r>
          </w:p>
        </w:tc>
      </w:tr>
      <w:tr w:rsidR="006A3A22" w:rsidRPr="003A0E2D" w:rsidTr="003A0E2D"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Предоставление микро займов по льготным ставкам</w:t>
            </w:r>
          </w:p>
        </w:tc>
        <w:tc>
          <w:tcPr>
            <w:tcW w:w="177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году планируется предоставление не менее 20,7 тысяч </w:t>
            </w:r>
            <w:proofErr w:type="spell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микрозаймов</w:t>
            </w:r>
            <w:proofErr w:type="spellEnd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сумму 20 млрд. рублей.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распространением </w:t>
            </w:r>
            <w:proofErr w:type="spell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Минэкономразвития России оперативно предложены следующие дополнения к мероприятию: для субъектов МСП – действующих заемщиков региональных </w:t>
            </w:r>
            <w:proofErr w:type="spell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имеющих трудности с оплатой текущих платежей по взятым обязательствам, ввести одну или несколько из следующих мер: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процентные «каникулы» на срок от 3 до 10 </w:t>
            </w: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месяцев;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отсрочка погашения основного долга на конец срока действия займа;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реструктуризация (изменение) графика платежей в связи с отсрочкой по возврату </w:t>
            </w:r>
            <w:proofErr w:type="spell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3-10 месяцев;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мораторий на уплату процентов и </w:t>
            </w:r>
            <w:proofErr w:type="spell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соновного</w:t>
            </w:r>
            <w:proofErr w:type="spellEnd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долга на период до 6 месяцев;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меры, способствующие облегчению финансовой нагрузки на заемщика. Поручение для выполнения указанных мер направлено в адрес субъектов РФ.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Кроме того, вступили в силу антикризисные условия получения поддержки: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Упрощены требования к заёмщику, из обязательных условий исключено: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задолженности по налогам, сборам;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задолженности по заработной плате;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просроченных на срок свыше 30 дней платежей по кредитным договорам.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Допущены отрасли с </w:t>
            </w:r>
            <w:proofErr w:type="gram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подакцизными</w:t>
            </w:r>
            <w:proofErr w:type="gramEnd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ОКВЭД.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 размер процентной ставки по </w:t>
            </w:r>
            <w:proofErr w:type="spell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микрозаймам</w:t>
            </w:r>
            <w:proofErr w:type="spellEnd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такой категории заемщика и составляет не более размера ключевой ставки Банка России (6%).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Общая капитализация системы </w:t>
            </w: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государственных МФО около 42 </w:t>
            </w:r>
            <w:proofErr w:type="spellStart"/>
            <w:proofErr w:type="gram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</w:t>
            </w:r>
            <w:proofErr w:type="spellEnd"/>
            <w:proofErr w:type="gramEnd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в том числе объем бюджетных ассигнований, предусмотренный на </w:t>
            </w:r>
            <w:proofErr w:type="spell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докапитализацию</w:t>
            </w:r>
            <w:proofErr w:type="spellEnd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МФО в 2020 году составил 1,8 </w:t>
            </w:r>
            <w:proofErr w:type="spell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</w:t>
            </w:r>
            <w:proofErr w:type="spellEnd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</w:t>
            </w:r>
          </w:p>
        </w:tc>
        <w:tc>
          <w:tcPr>
            <w:tcW w:w="8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Субъекты микро и малого предпринимательства</w:t>
            </w:r>
          </w:p>
        </w:tc>
        <w:tc>
          <w:tcPr>
            <w:tcW w:w="14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Минэкономразвития России от 20.03.2020 № 8671-ТИ/Д13и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Минэкономразвития России от 14.04.2020 г. № Д13и-11420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31 марта 2020 года № 378</w:t>
            </w:r>
            <w:proofErr w:type="gram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внесении изменений в государственную программу Российской Федерации "Экономическое развитие и инновационная экономика"</w:t>
            </w:r>
          </w:p>
        </w:tc>
      </w:tr>
      <w:tr w:rsidR="006A3A22" w:rsidRPr="003A0E2D" w:rsidTr="003A0E2D"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Предоставление гарантий региональными гарантийными организациями</w:t>
            </w:r>
          </w:p>
        </w:tc>
        <w:tc>
          <w:tcPr>
            <w:tcW w:w="177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году субъекты МСП должны получить гарантии и поручительства для получения кредитов на общую сумму 103,2 </w:t>
            </w:r>
            <w:proofErr w:type="spellStart"/>
            <w:proofErr w:type="gram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</w:t>
            </w:r>
            <w:proofErr w:type="spellEnd"/>
            <w:proofErr w:type="gramEnd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Кроме того, вступили в силу антикризисные условия получения поддержки: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Упрощены требования к заёмщику, из обязательных условий исключено:</w:t>
            </w:r>
          </w:p>
          <w:p w:rsidR="006A3A22" w:rsidRPr="003A0E2D" w:rsidRDefault="006A3A22" w:rsidP="003A0E2D">
            <w:pPr>
              <w:pStyle w:val="a7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задолженности по налогам, сборам;</w:t>
            </w:r>
          </w:p>
          <w:p w:rsidR="006A3A22" w:rsidRPr="003A0E2D" w:rsidRDefault="006A3A22" w:rsidP="003A0E2D">
            <w:pPr>
              <w:pStyle w:val="a7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задолженности по заработной плате;</w:t>
            </w:r>
          </w:p>
          <w:p w:rsidR="006A3A22" w:rsidRPr="003A0E2D" w:rsidRDefault="006A3A22" w:rsidP="003A0E2D">
            <w:pPr>
              <w:pStyle w:val="a7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просроченных на срок свыше 30 дней платежей по кредитным договорам.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Допущены отрасли с </w:t>
            </w:r>
            <w:proofErr w:type="gram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подакцизными</w:t>
            </w:r>
            <w:proofErr w:type="gramEnd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ОКВЭД.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объем привлеченных кредитных ресурсов, обеспеченных поручительствами РГО, на 01.01.2020 - 136,97 </w:t>
            </w:r>
            <w:proofErr w:type="spellStart"/>
            <w:proofErr w:type="gram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</w:t>
            </w:r>
            <w:proofErr w:type="spellEnd"/>
            <w:proofErr w:type="gramEnd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(выполнен на 132 % при плане в 104,1 млрд. рублей). </w:t>
            </w:r>
            <w:proofErr w:type="gram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субъектах РФ действуют РГО (86 РГО), из них 2 – в Р. Адыгея).</w:t>
            </w:r>
            <w:proofErr w:type="gramEnd"/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ассигнований, предусмотренных на </w:t>
            </w:r>
            <w:proofErr w:type="spell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докапитализацию</w:t>
            </w:r>
            <w:proofErr w:type="spellEnd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РГО в </w:t>
            </w: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2020 году, составляет 962 </w:t>
            </w:r>
            <w:proofErr w:type="spellStart"/>
            <w:proofErr w:type="gram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 В рамках реализации антикризисных мер потребуется выделение дополнительных бюджетных ассигнований в объеме 1,4 </w:t>
            </w:r>
            <w:proofErr w:type="spellStart"/>
            <w:proofErr w:type="gram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</w:t>
            </w:r>
            <w:proofErr w:type="spellEnd"/>
            <w:proofErr w:type="gramEnd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что позволит оказать финансовую поддержку субъектам МСП в объеме 3 </w:t>
            </w:r>
            <w:proofErr w:type="spell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</w:t>
            </w:r>
            <w:proofErr w:type="spellEnd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</w:t>
            </w:r>
          </w:p>
        </w:tc>
        <w:tc>
          <w:tcPr>
            <w:tcW w:w="8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14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Минэкономразвития России от 20.03.2020 № 8671-ТИ/Д13и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31 марта 2020 года № 378</w:t>
            </w:r>
            <w:proofErr w:type="gram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внесении изменений в государственную программу Российской Федерации "Экономическое развитие и инновационная экономика"</w:t>
            </w:r>
          </w:p>
        </w:tc>
      </w:tr>
      <w:tr w:rsidR="006A3A22" w:rsidRPr="003A0E2D" w:rsidTr="003A0E2D"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Функционирование центров «Мой бизнес»</w:t>
            </w:r>
          </w:p>
        </w:tc>
        <w:tc>
          <w:tcPr>
            <w:tcW w:w="177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сохранено финансирование центров «Мой бизнес», и направлено на работу 83 центров.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всего на создание сети центров «Мой бизнес» регионам из федерального бюджета выделено в 2020 году – 5 065,4 млн. рублей.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информации субъектов Российской Федерации, всего с начала 2019 года до 1 января 2020 г. центрами «Мой бизнес» было предоставлено: 636 076 услуги, проведено 26 997 мероприятий, в которых приняло участие 346 697 человек.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распространением </w:t>
            </w:r>
            <w:proofErr w:type="spell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Минэкономразвития России оперативно предложены следующие дополнения к мероприятию: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горячей линии для предпринимателей и оперативного решения текущих вопросов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переход работы Центров в дистанционный </w:t>
            </w: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и проведение консультаций и мероприятий в </w:t>
            </w:r>
            <w:proofErr w:type="spell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</w:t>
            </w:r>
            <w:proofErr w:type="spellEnd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реждиме</w:t>
            </w:r>
            <w:proofErr w:type="spellEnd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средствам </w:t>
            </w:r>
            <w:proofErr w:type="spell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ВКС.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Соответствующее поручение направлено в адрес субъектов РФ.</w:t>
            </w:r>
          </w:p>
        </w:tc>
        <w:tc>
          <w:tcPr>
            <w:tcW w:w="8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14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</w:t>
            </w: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15.04.2014 N 316 (ред. от 31.03.2020) "Об утверждении государственной программы Российской Федерации "Экономическое развитие и инновационная экономика" (с </w:t>
            </w:r>
            <w:proofErr w:type="spell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доп., вступ. в силу с 15.04.2020)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Минэкономразвития России от 25.03.2020 № 9171-ТИ/Д13и</w:t>
            </w:r>
          </w:p>
        </w:tc>
      </w:tr>
      <w:tr w:rsidR="006A3A22" w:rsidRPr="003A0E2D" w:rsidTr="003A0E2D"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Функционирование центров поддержки экспорта (ЦПЭ)</w:t>
            </w:r>
          </w:p>
        </w:tc>
        <w:tc>
          <w:tcPr>
            <w:tcW w:w="177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создано и действуют 79 ЦПЭ в 79 субъектах Российской Федерации.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распространением </w:t>
            </w:r>
            <w:proofErr w:type="spell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Минэкономразвития России оперативно предложены следующие дополнения к мероприятию: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организация и проведение наиболее важных выставочно-ярмарочных мероприятий, </w:t>
            </w:r>
            <w:proofErr w:type="spellStart"/>
            <w:proofErr w:type="gram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бизнес-миссий</w:t>
            </w:r>
            <w:proofErr w:type="spellEnd"/>
            <w:proofErr w:type="gramEnd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приемов иностранных делегаций, запланированных центрами поддержки экспорта</w:t>
            </w: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I кв. 2020 год, целесообразно перенести на более поздний период;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проведение конкурса «Экспортер года» провести до 1 апреля 2020 г., вместе с тем организацию официальной церемонии награждения победителей конкурса целесообразно перенести на более поздний период;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остатки 2019 года могут расходоваться на реализацию мероприятий до конца 2020 года;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усилить содействие субъектам МСП в организации переговорного процесса с иностранными покупателями с использованием </w:t>
            </w:r>
            <w:proofErr w:type="spell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видео-конференц-связи</w:t>
            </w:r>
            <w:proofErr w:type="spellEnd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сделать упор на проведение мастер-классов и другие обучающих мероприятий в формате </w:t>
            </w:r>
            <w:proofErr w:type="spell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оказывать содействие в размещении субъектов МСП на электронных торговых площадках;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предоставлять информационно-консультационные услуги субъектам МСП в формате телефонной и видеоконференцсвязи.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Соответствующее поручение направлено в адрес субъектов РФ.</w:t>
            </w:r>
          </w:p>
        </w:tc>
        <w:tc>
          <w:tcPr>
            <w:tcW w:w="8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14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</w:t>
            </w: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15.04.2014 N 316 (ред. от 31.03.2020) "Об утверждении государственной программы Российской Федерации "Экономическое развитие и инновационная экономика" (с </w:t>
            </w:r>
            <w:proofErr w:type="spell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доп., вступ. в силу с 15.04.2020)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Минэкономразвития России от 27.03.2020 №Д13и-9636</w:t>
            </w:r>
          </w:p>
        </w:tc>
      </w:tr>
      <w:tr w:rsidR="006A3A22" w:rsidRPr="003A0E2D" w:rsidTr="003A0E2D"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Продолжение финансирования промышленных парков</w:t>
            </w:r>
          </w:p>
        </w:tc>
        <w:tc>
          <w:tcPr>
            <w:tcW w:w="177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субъектах Российской Федерации функционируют и создаются промышленные парки, технопарки, в том числе в сфере высоких технологий и агропромышленного производства,</w:t>
            </w: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применением механизмов государственно-частного партнерства.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2020 году будет обеспечено финансирование обязательств по созданию промышленных и технопарков.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связи с распространением </w:t>
            </w:r>
            <w:proofErr w:type="spellStart"/>
            <w:r w:rsidRPr="003A0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3A0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Минэкономразвития России направлено </w:t>
            </w:r>
            <w:r w:rsidRPr="003A0E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поручение в адрес субъектов РФ об </w:t>
            </w: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на 6 месяцев субъектов МСП</w:t>
            </w:r>
            <w:proofErr w:type="gram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размещающихся в объектах инфраструктуры поддержки (бизнес-инкубатор, </w:t>
            </w:r>
            <w:proofErr w:type="spell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промышленный парк, технопарк) от уплаты арендных платежей.</w:t>
            </w:r>
          </w:p>
        </w:tc>
        <w:tc>
          <w:tcPr>
            <w:tcW w:w="8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14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</w:t>
            </w: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15.04.2014 N 316 (ред. от 31.03.2020) "Об утверждении государственной программы Российской Федерации "Экономическое развитие и инновационная экономика" (с </w:t>
            </w:r>
            <w:proofErr w:type="spell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доп., вступ. в силу с 15.04.2020)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Минэкономразвития России от 3.04.2020 №Д13и-10390</w:t>
            </w:r>
          </w:p>
        </w:tc>
      </w:tr>
      <w:tr w:rsidR="006A3A22" w:rsidRPr="003A0E2D" w:rsidTr="003A0E2D"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Подключение к цифровой платформе опережающими темпами</w:t>
            </w:r>
          </w:p>
        </w:tc>
        <w:tc>
          <w:tcPr>
            <w:tcW w:w="177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платформа (</w:t>
            </w:r>
            <w:proofErr w:type="spell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msp.economy.gov.ru</w:t>
            </w:r>
            <w:proofErr w:type="spellEnd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единая точка входа для дистанционного получения предпринимателями различных услуг и мер поддержки по всей Российской Федерации.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России совместно с региональными центрами «Мой бизнес» собрали на платформе все услуги и сервисы, которые будут полезны бизнесу в любой ситуации.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субъектов МСП на Цифровой платформе реализована возможность "быстрого" получения </w:t>
            </w:r>
            <w:proofErr w:type="spell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консультаций по упрощенному сценарию «Поддержка в условиях Covid-19" - "Консультации </w:t>
            </w:r>
            <w:proofErr w:type="spell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он-лайн</w:t>
            </w:r>
            <w:proofErr w:type="spellEnd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</w:t>
            </w:r>
            <w:proofErr w:type="spellEnd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России направлено поручение регулярно </w:t>
            </w:r>
            <w:proofErr w:type="gram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</w:t>
            </w:r>
            <w:proofErr w:type="gramEnd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Личный кабинет на предмет наличия таких заявок и оперативно их обрабатывать, согласно тематике запроса.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рекомендовано разместить новость или сообщение со ссылкой на указанную выше </w:t>
            </w: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услугу на первой странице официального сайта организации инфраструктуры</w:t>
            </w:r>
            <w:proofErr w:type="gram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8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14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«Малое и среднее предпринимательство и поддержка индивидуальной предпринимательской инициативы»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Минэкономразвития России от 18.03.2020 № 8318-ТИ/Д13и</w:t>
            </w:r>
          </w:p>
        </w:tc>
      </w:tr>
      <w:tr w:rsidR="006A3A22" w:rsidRPr="003A0E2D" w:rsidTr="003A0E2D"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0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Программа стимулирования кредитования субъектов МСП (Банк России</w:t>
            </w:r>
            <w:proofErr w:type="gramEnd"/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АО «Корпорация «МСП»)</w:t>
            </w:r>
          </w:p>
        </w:tc>
        <w:tc>
          <w:tcPr>
            <w:tcW w:w="177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году продолжается реализации программы стимулирования кредитования субъектов МСП. Размер кредита по программе от 3 </w:t>
            </w:r>
            <w:proofErr w:type="spellStart"/>
            <w:proofErr w:type="gram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до 1 </w:t>
            </w:r>
            <w:proofErr w:type="spell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</w:t>
            </w:r>
            <w:proofErr w:type="spellEnd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(общий кредитный лимит на заемщика - до 4 </w:t>
            </w:r>
            <w:proofErr w:type="spell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</w:t>
            </w:r>
            <w:proofErr w:type="spellEnd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рублей). Срок льготного фондирования до 3 лет (срок кредита может превышать срок льготного фондирования). Лимит по программе установлен в объеме 175 </w:t>
            </w:r>
            <w:proofErr w:type="spellStart"/>
            <w:proofErr w:type="gramStart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</w:t>
            </w:r>
            <w:proofErr w:type="spellEnd"/>
            <w:proofErr w:type="gramEnd"/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Антикризисные условия получения поддержки: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 по программе выдается с установлением процентной ставки ЦБ РФ </w:t>
            </w:r>
            <w:r w:rsidRPr="003A0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размере 4 % и с установлением конечной ставки для заемщика на уровне 8,5 %.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Сняты все ограничения по отраслям и целям кредитов.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Механизм реализации: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Обратиться в уполномоченный банк АО "Корпорация "МСП" за предоставлением кредита.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Уполномоченный Банк, принимает решение о предоставлении кредита, обращается в АО «Корпорацию МСП» с просьбой предоставить поручительство за уполномоченный банк перед Банком России.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АО «Корпорация «МСП» в случае принятия положительного решения о предоставлении Поручительства направляет в Банк России подписанные со стороны АО «Корпорация «МСП» договоры поручительства.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Банк России, в случае принятия АО "Корпорация "МСП" положительного решения о предоставлении Поручительства, предоставляет кредит уполномоченному банку по ставке 6,5%.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Программы стимулирования кредитования субъекты МСП, имеют возможность получить кредиты в 60 уполномоченных банках АО «Корпорации «МСП».</w:t>
            </w:r>
          </w:p>
        </w:tc>
        <w:tc>
          <w:tcPr>
            <w:tcW w:w="8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14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стимулирования кредитования субъектов малого и среднего предпринимательства утверждена решением Совета директоров АО «Корпорация «МСП»</w:t>
            </w:r>
          </w:p>
          <w:p w:rsidR="006A3A22" w:rsidRPr="003A0E2D" w:rsidRDefault="006A3A22" w:rsidP="006A3A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«8» февраля 2017 г., протокол № 27</w:t>
            </w:r>
          </w:p>
        </w:tc>
      </w:tr>
    </w:tbl>
    <w:p w:rsidR="006A3A22" w:rsidRPr="003A0E2D" w:rsidRDefault="006A3A22">
      <w:pPr>
        <w:rPr>
          <w:rFonts w:ascii="Times New Roman" w:hAnsi="Times New Roman" w:cs="Times New Roman"/>
          <w:sz w:val="24"/>
          <w:szCs w:val="24"/>
        </w:rPr>
      </w:pPr>
    </w:p>
    <w:sectPr w:rsidR="006A3A22" w:rsidRPr="003A0E2D" w:rsidSect="006A3A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0FA9"/>
    <w:multiLevelType w:val="multilevel"/>
    <w:tmpl w:val="06F8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26AED"/>
    <w:multiLevelType w:val="multilevel"/>
    <w:tmpl w:val="8E48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E7200"/>
    <w:multiLevelType w:val="hybridMultilevel"/>
    <w:tmpl w:val="70D86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71202"/>
    <w:multiLevelType w:val="hybridMultilevel"/>
    <w:tmpl w:val="FC04E70C"/>
    <w:lvl w:ilvl="0" w:tplc="C0983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3A22"/>
    <w:rsid w:val="003A0E2D"/>
    <w:rsid w:val="006A3A22"/>
    <w:rsid w:val="00A229FB"/>
    <w:rsid w:val="00AF290E"/>
    <w:rsid w:val="00CA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9F"/>
  </w:style>
  <w:style w:type="paragraph" w:styleId="1">
    <w:name w:val="heading 1"/>
    <w:basedOn w:val="a"/>
    <w:link w:val="10"/>
    <w:uiPriority w:val="9"/>
    <w:qFormat/>
    <w:rsid w:val="006A3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A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A22"/>
    <w:rPr>
      <w:b/>
      <w:bCs/>
    </w:rPr>
  </w:style>
  <w:style w:type="character" w:styleId="a5">
    <w:name w:val="Hyperlink"/>
    <w:basedOn w:val="a0"/>
    <w:uiPriority w:val="99"/>
    <w:semiHidden/>
    <w:unhideWhenUsed/>
    <w:rsid w:val="006A3A22"/>
    <w:rPr>
      <w:color w:val="0000FF"/>
      <w:u w:val="single"/>
    </w:rPr>
  </w:style>
  <w:style w:type="character" w:styleId="a6">
    <w:name w:val="Emphasis"/>
    <w:basedOn w:val="a0"/>
    <w:uiPriority w:val="20"/>
    <w:qFormat/>
    <w:rsid w:val="006A3A22"/>
    <w:rPr>
      <w:i/>
      <w:iCs/>
    </w:rPr>
  </w:style>
  <w:style w:type="paragraph" w:styleId="a7">
    <w:name w:val="List Paragraph"/>
    <w:basedOn w:val="a"/>
    <w:uiPriority w:val="34"/>
    <w:qFormat/>
    <w:rsid w:val="003A0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7944/" TargetMode="External"/><Relationship Id="rId13" Type="http://schemas.openxmlformats.org/officeDocument/2006/relationships/hyperlink" Target="https://msp.economy.gov.ru/" TargetMode="External"/><Relationship Id="rId18" Type="http://schemas.openxmlformats.org/officeDocument/2006/relationships/hyperlink" Target="http://www.mos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347944/" TargetMode="External"/><Relationship Id="rId12" Type="http://schemas.openxmlformats.org/officeDocument/2006/relationships/hyperlink" Target="http://www.tpprf.ru/ru/news/otkrytie-goryachey-linii-dlya-predprinimateley-i350961/" TargetMode="External"/><Relationship Id="rId17" Type="http://schemas.openxmlformats.org/officeDocument/2006/relationships/hyperlink" Target="http://www.cb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potrebnadzor.ru/" TargetMode="External"/><Relationship Id="rId20" Type="http://schemas.openxmlformats.org/officeDocument/2006/relationships/hyperlink" Target="http://www.consultant.ru/document/cons_doc_LAW_34077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ervice.nalog.ru/covid/" TargetMode="External"/><Relationship Id="rId11" Type="http://schemas.openxmlformats.org/officeDocument/2006/relationships/hyperlink" Target="https://xn--90aifddrld7a.xn--p1ai/novosti/news/mishustin-utverdil-perechen-naibolee-postradavshikh-ot-pandemii-otrasley-ekonomi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8054/" TargetMode="External"/><Relationship Id="rId10" Type="http://schemas.openxmlformats.org/officeDocument/2006/relationships/hyperlink" Target="https://xn--90aifddrld7a.xn--p1ai/novosti/news/mishustin-utverdil-perechen-naibolee-postradavshikh-ot-pandemii-otrasley-ekonomiki" TargetMode="External"/><Relationship Id="rId19" Type="http://schemas.openxmlformats.org/officeDocument/2006/relationships/hyperlink" Target="http://www.tppr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8728/" TargetMode="External"/><Relationship Id="rId14" Type="http://schemas.openxmlformats.org/officeDocument/2006/relationships/hyperlink" Target="https://www.nalog.ru/rn50/business-support-202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FEBF7-8270-4FD7-AEA3-B802E6B5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5747</Words>
  <Characters>32760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2020-05-06T07:13:00Z</dcterms:created>
  <dcterms:modified xsi:type="dcterms:W3CDTF">2020-05-06T07:13:00Z</dcterms:modified>
</cp:coreProperties>
</file>